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2C" w:rsidRDefault="00892027">
      <w:pPr>
        <w:spacing w:after="0" w:line="259" w:lineRule="auto"/>
        <w:ind w:left="35" w:hanging="10"/>
        <w:jc w:val="center"/>
      </w:pPr>
      <w:r>
        <w:rPr>
          <w:b/>
          <w:sz w:val="28"/>
        </w:rPr>
        <w:t>Zmluva o umeleckom výkone uzatvorená pod</w:t>
      </w:r>
      <w:r>
        <w:rPr>
          <w:rFonts w:ascii="MS Gothic" w:eastAsia="MS Gothic" w:hAnsi="MS Gothic" w:cs="MS Gothic"/>
          <w:sz w:val="28"/>
        </w:rPr>
        <w:t>ľ</w:t>
      </w:r>
      <w:r>
        <w:rPr>
          <w:b/>
          <w:sz w:val="28"/>
        </w:rPr>
        <w:t xml:space="preserve">a Autorského zákona </w:t>
      </w:r>
      <w:r>
        <w:rPr>
          <w:rFonts w:ascii="MS Gothic" w:eastAsia="MS Gothic" w:hAnsi="MS Gothic" w:cs="MS Gothic"/>
          <w:sz w:val="28"/>
        </w:rPr>
        <w:t>č</w:t>
      </w:r>
      <w:r>
        <w:rPr>
          <w:b/>
          <w:sz w:val="28"/>
        </w:rPr>
        <w:t xml:space="preserve">. </w:t>
      </w:r>
    </w:p>
    <w:p w:rsidR="0054512C" w:rsidRDefault="00892027">
      <w:pPr>
        <w:spacing w:after="0" w:line="259" w:lineRule="auto"/>
        <w:ind w:left="150" w:firstLine="0"/>
      </w:pPr>
      <w:r>
        <w:rPr>
          <w:b/>
          <w:sz w:val="28"/>
        </w:rPr>
        <w:t xml:space="preserve">618/2003 Z.z. o autorskom práve a právach súvisiacich s autorským právom </w:t>
      </w:r>
    </w:p>
    <w:p w:rsidR="0054512C" w:rsidRDefault="00892027">
      <w:pPr>
        <w:spacing w:after="0" w:line="259" w:lineRule="auto"/>
        <w:ind w:left="35" w:right="19" w:hanging="10"/>
        <w:jc w:val="center"/>
      </w:pPr>
      <w:r>
        <w:rPr>
          <w:b/>
          <w:sz w:val="28"/>
        </w:rPr>
        <w:t xml:space="preserve">(autorský zákon) </w:t>
      </w:r>
    </w:p>
    <w:p w:rsidR="0054512C" w:rsidRDefault="0089202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54512C" w:rsidRDefault="00892027">
      <w:pPr>
        <w:spacing w:after="0" w:line="259" w:lineRule="auto"/>
        <w:ind w:left="25" w:firstLine="0"/>
        <w:jc w:val="center"/>
      </w:pPr>
      <w:r>
        <w:t xml:space="preserve">medzi zmluvnými stranami </w:t>
      </w:r>
    </w:p>
    <w:p w:rsidR="0054512C" w:rsidRDefault="00892027">
      <w:pPr>
        <w:spacing w:after="0" w:line="259" w:lineRule="auto"/>
        <w:ind w:left="75" w:firstLine="0"/>
        <w:jc w:val="center"/>
      </w:pPr>
      <w:r>
        <w:t xml:space="preserve">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Objednávateľ:    Obecný úrad Horná Lehota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sídlo:                   Horná Lehota 210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027 41 Horná Lehota</w:t>
      </w:r>
    </w:p>
    <w:p w:rsidR="00892027" w:rsidRDefault="00892027" w:rsidP="00892027">
      <w:pPr>
        <w:pStyle w:val="Bezriadkovania"/>
        <w:rPr>
          <w:sz w:val="24"/>
          <w:szCs w:val="24"/>
        </w:rPr>
      </w:pP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IČO:                     00314 498               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DIČ:                     2020 561 631  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IČ DPH:                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Bankové spojenie:    OTP, a.s. pobočka Dolný Kubín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IBAN:                           SK 68 5200 0000 0000 1002 7565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(ďalej len objednávateľ)</w:t>
      </w:r>
    </w:p>
    <w:p w:rsidR="0054512C" w:rsidRDefault="0054512C">
      <w:pPr>
        <w:spacing w:after="0" w:line="259" w:lineRule="auto"/>
        <w:ind w:left="0" w:firstLine="0"/>
      </w:pPr>
    </w:p>
    <w:p w:rsidR="0054512C" w:rsidRDefault="00892027">
      <w:pPr>
        <w:ind w:left="-15" w:firstLine="0"/>
      </w:pPr>
      <w:r>
        <w:t xml:space="preserve">a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 xml:space="preserve">Výkonný umelec:      Brnoliak Denis </w:t>
      </w:r>
    </w:p>
    <w:p w:rsidR="0054512C" w:rsidRDefault="00892027">
      <w:pPr>
        <w:ind w:left="-15" w:right="3720" w:firstLine="0"/>
      </w:pPr>
      <w:r>
        <w:t>trvale bytom:             Dielnice 858/19 Lipt.Slia</w:t>
      </w:r>
      <w:r>
        <w:rPr>
          <w:rFonts w:ascii="MS Gothic" w:eastAsia="MS Gothic" w:hAnsi="MS Gothic" w:cs="MS Gothic"/>
        </w:rPr>
        <w:t>č</w:t>
      </w:r>
      <w:r>
        <w:t xml:space="preserve">e 034 84 rodné </w:t>
      </w:r>
      <w:r>
        <w:rPr>
          <w:rFonts w:ascii="MS Gothic" w:eastAsia="MS Gothic" w:hAnsi="MS Gothic" w:cs="MS Gothic"/>
        </w:rPr>
        <w:t>č</w:t>
      </w:r>
      <w:r>
        <w:t xml:space="preserve">íslo:                771121/7767 bankové spojenie:    SLSP </w:t>
      </w:r>
    </w:p>
    <w:p w:rsidR="0054512C" w:rsidRDefault="00892027">
      <w:pPr>
        <w:tabs>
          <w:tab w:val="center" w:pos="4929"/>
        </w:tabs>
        <w:ind w:left="-15" w:firstLine="0"/>
      </w:pPr>
      <w:r>
        <w:t xml:space="preserve">IBAN:  SK9509000000005037953641 </w:t>
      </w:r>
      <w:r>
        <w:tab/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>(</w:t>
      </w:r>
      <w:r>
        <w:rPr>
          <w:rFonts w:ascii="MS Gothic" w:eastAsia="MS Gothic" w:hAnsi="MS Gothic" w:cs="MS Gothic"/>
        </w:rPr>
        <w:t>ď</w:t>
      </w:r>
      <w:r>
        <w:t xml:space="preserve">alej len výkonný umelec)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1 </w:t>
      </w:r>
    </w:p>
    <w:p w:rsidR="0054512C" w:rsidRDefault="00892027">
      <w:pPr>
        <w:spacing w:after="0" w:line="259" w:lineRule="auto"/>
        <w:ind w:left="758" w:right="725" w:hanging="10"/>
        <w:jc w:val="center"/>
      </w:pPr>
      <w:r>
        <w:rPr>
          <w:b/>
        </w:rPr>
        <w:t xml:space="preserve">Predmet zmluvy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1"/>
        </w:numPr>
        <w:ind w:left="720" w:right="2688" w:hanging="360"/>
      </w:pPr>
      <w:r>
        <w:t xml:space="preserve">Výkonný umelec sa zaväzuje, </w:t>
      </w:r>
      <w:r>
        <w:rPr>
          <w:rFonts w:ascii="MS Gothic" w:eastAsia="MS Gothic" w:hAnsi="MS Gothic" w:cs="MS Gothic"/>
        </w:rPr>
        <w:t>ž</w:t>
      </w:r>
      <w:r>
        <w:t xml:space="preserve">e vlastným menom za podmienok uvedených v tejto zmluve, vykoná práce na umeleckom objekte  </w:t>
      </w:r>
      <w:r>
        <w:rPr>
          <w:rFonts w:ascii="MS Gothic" w:eastAsia="MS Gothic" w:hAnsi="MS Gothic" w:cs="MS Gothic"/>
        </w:rPr>
        <w:t>ď</w:t>
      </w:r>
      <w:r>
        <w:t xml:space="preserve">alej </w:t>
      </w:r>
      <w:r>
        <w:rPr>
          <w:rFonts w:ascii="MS Gothic" w:eastAsia="MS Gothic" w:hAnsi="MS Gothic" w:cs="MS Gothic"/>
        </w:rPr>
        <w:t>š</w:t>
      </w:r>
      <w:r>
        <w:t xml:space="preserve">pecifikované v bode 2 tohto </w:t>
      </w:r>
      <w:r>
        <w:rPr>
          <w:rFonts w:ascii="MS Gothic" w:eastAsia="MS Gothic" w:hAnsi="MS Gothic" w:cs="MS Gothic"/>
        </w:rPr>
        <w:t>č</w:t>
      </w:r>
      <w:r>
        <w:t xml:space="preserve">lánku.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numPr>
          <w:ilvl w:val="0"/>
          <w:numId w:val="1"/>
        </w:numPr>
        <w:ind w:left="720" w:right="2688" w:hanging="360"/>
      </w:pPr>
      <w:r>
        <w:t>Názov objektu:  Pieskovcový krí</w:t>
      </w:r>
      <w:r>
        <w:rPr>
          <w:rFonts w:ascii="MS Gothic" w:eastAsia="MS Gothic" w:hAnsi="MS Gothic" w:cs="MS Gothic"/>
        </w:rPr>
        <w:t>ž</w:t>
      </w:r>
      <w:r>
        <w:t xml:space="preserve"> – rekon</w:t>
      </w:r>
      <w:r>
        <w:rPr>
          <w:rFonts w:ascii="MS Gothic" w:eastAsia="MS Gothic" w:hAnsi="MS Gothic" w:cs="MS Gothic"/>
        </w:rPr>
        <w:t>š</w:t>
      </w:r>
      <w:r>
        <w:t>trukcia (oprava)              miesto konania: Horná Lehota</w:t>
      </w:r>
      <w:r>
        <w:tab/>
        <w:t xml:space="preserve"> termín konania:  Pod</w:t>
      </w:r>
      <w:r>
        <w:rPr>
          <w:rFonts w:ascii="MS Gothic" w:eastAsia="MS Gothic" w:hAnsi="MS Gothic" w:cs="MS Gothic"/>
        </w:rPr>
        <w:t>ľ</w:t>
      </w:r>
      <w:r>
        <w:t>a vzájomnej dohody</w:t>
      </w:r>
      <w:r>
        <w:tab/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lastRenderedPageBreak/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58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2 </w:t>
      </w:r>
    </w:p>
    <w:p w:rsidR="0054512C" w:rsidRDefault="00892027">
      <w:pPr>
        <w:spacing w:after="0" w:line="259" w:lineRule="auto"/>
        <w:ind w:left="758" w:right="5" w:hanging="10"/>
        <w:jc w:val="center"/>
      </w:pPr>
      <w:r>
        <w:rPr>
          <w:b/>
        </w:rPr>
        <w:t xml:space="preserve">Odmena a platobné podmienky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numPr>
          <w:ilvl w:val="1"/>
          <w:numId w:val="1"/>
        </w:numPr>
        <w:ind w:hanging="360"/>
      </w:pPr>
      <w:r>
        <w:t xml:space="preserve">Za </w:t>
      </w:r>
      <w:r>
        <w:rPr>
          <w:rFonts w:ascii="MS Gothic" w:eastAsia="MS Gothic" w:hAnsi="MS Gothic" w:cs="MS Gothic"/>
        </w:rPr>
        <w:t>č</w:t>
      </w:r>
      <w:r>
        <w:t>innos</w:t>
      </w:r>
      <w:r>
        <w:rPr>
          <w:rFonts w:ascii="MS Gothic" w:eastAsia="MS Gothic" w:hAnsi="MS Gothic" w:cs="MS Gothic"/>
        </w:rPr>
        <w:t>ť</w:t>
      </w:r>
      <w:r>
        <w:t xml:space="preserve"> pod</w:t>
      </w:r>
      <w:r>
        <w:rPr>
          <w:rFonts w:ascii="MS Gothic" w:eastAsia="MS Gothic" w:hAnsi="MS Gothic" w:cs="MS Gothic"/>
        </w:rPr>
        <w:t>ľ</w:t>
      </w:r>
      <w:r>
        <w:t xml:space="preserve">a </w:t>
      </w:r>
      <w:r>
        <w:rPr>
          <w:rFonts w:ascii="MS Gothic" w:eastAsia="MS Gothic" w:hAnsi="MS Gothic" w:cs="MS Gothic"/>
        </w:rPr>
        <w:t>č</w:t>
      </w:r>
      <w:r>
        <w:t>lánku 1 tejto zmluvy obdr</w:t>
      </w:r>
      <w:r>
        <w:rPr>
          <w:rFonts w:ascii="MS Gothic" w:eastAsia="MS Gothic" w:hAnsi="MS Gothic" w:cs="MS Gothic"/>
        </w:rPr>
        <w:t>ž</w:t>
      </w:r>
      <w:r>
        <w:t xml:space="preserve">í výkonný umelec odmenu, ktorá bola stanovená dohodou zmluvných strán. </w:t>
      </w:r>
    </w:p>
    <w:p w:rsidR="0054512C" w:rsidRDefault="00892027">
      <w:pPr>
        <w:numPr>
          <w:ilvl w:val="1"/>
          <w:numId w:val="1"/>
        </w:numPr>
        <w:ind w:hanging="360"/>
      </w:pPr>
      <w:r>
        <w:rPr>
          <w:rFonts w:ascii="MS Gothic" w:eastAsia="MS Gothic" w:hAnsi="MS Gothic" w:cs="MS Gothic"/>
        </w:rPr>
        <w:t>Č</w:t>
      </w:r>
      <w:r>
        <w:t xml:space="preserve">iastka odmeny je stanovená na </w:t>
      </w:r>
      <w:r>
        <w:rPr>
          <w:rFonts w:ascii="MS Gothic" w:eastAsia="MS Gothic" w:hAnsi="MS Gothic" w:cs="MS Gothic"/>
        </w:rPr>
        <w:t>č</w:t>
      </w:r>
      <w:r>
        <w:t xml:space="preserve">iastku 1512,-Eur za vykonané umelecké práce. </w:t>
      </w:r>
    </w:p>
    <w:p w:rsidR="0054512C" w:rsidRDefault="00892027">
      <w:pPr>
        <w:numPr>
          <w:ilvl w:val="1"/>
          <w:numId w:val="1"/>
        </w:numPr>
        <w:ind w:hanging="360"/>
      </w:pPr>
      <w:r>
        <w:t>V uvedenej odmene sú zahrnuté v</w:t>
      </w:r>
      <w:r>
        <w:rPr>
          <w:rFonts w:ascii="MS Gothic" w:eastAsia="MS Gothic" w:hAnsi="MS Gothic" w:cs="MS Gothic"/>
        </w:rPr>
        <w:t>š</w:t>
      </w:r>
      <w:r>
        <w:t>etky náklady spojené s uskuto</w:t>
      </w:r>
      <w:r>
        <w:rPr>
          <w:rFonts w:ascii="MS Gothic" w:eastAsia="MS Gothic" w:hAnsi="MS Gothic" w:cs="MS Gothic"/>
        </w:rPr>
        <w:t>č</w:t>
      </w:r>
      <w:r>
        <w:t xml:space="preserve">nením umeleckého výkonu, vrátane nákladov na dopravu. </w:t>
      </w:r>
    </w:p>
    <w:p w:rsidR="0054512C" w:rsidRDefault="00892027">
      <w:pPr>
        <w:numPr>
          <w:ilvl w:val="1"/>
          <w:numId w:val="1"/>
        </w:numPr>
        <w:ind w:hanging="360"/>
      </w:pPr>
      <w:r>
        <w:t xml:space="preserve">Uvedenú dohodnutú </w:t>
      </w:r>
      <w:r>
        <w:rPr>
          <w:rFonts w:ascii="MS Gothic" w:eastAsia="MS Gothic" w:hAnsi="MS Gothic" w:cs="MS Gothic"/>
        </w:rPr>
        <w:t>č</w:t>
      </w:r>
      <w:r>
        <w:t>iastku je povinný objednávate</w:t>
      </w:r>
      <w:r>
        <w:rPr>
          <w:rFonts w:ascii="MS Gothic" w:eastAsia="MS Gothic" w:hAnsi="MS Gothic" w:cs="MS Gothic"/>
        </w:rPr>
        <w:t>ľ</w:t>
      </w:r>
      <w:r>
        <w:t xml:space="preserve"> uhradi</w:t>
      </w:r>
      <w:r>
        <w:rPr>
          <w:rFonts w:ascii="MS Gothic" w:eastAsia="MS Gothic" w:hAnsi="MS Gothic" w:cs="MS Gothic"/>
        </w:rPr>
        <w:t>ť</w:t>
      </w:r>
      <w:r>
        <w:t xml:space="preserve"> výkonnému umelcovi na ú</w:t>
      </w:r>
      <w:r>
        <w:rPr>
          <w:rFonts w:ascii="MS Gothic" w:eastAsia="MS Gothic" w:hAnsi="MS Gothic" w:cs="MS Gothic"/>
        </w:rPr>
        <w:t>č</w:t>
      </w:r>
      <w:r>
        <w:t>et do 14 dni uvedenému od ukon</w:t>
      </w:r>
      <w:r>
        <w:rPr>
          <w:rFonts w:ascii="MS Gothic" w:eastAsia="MS Gothic" w:hAnsi="MS Gothic" w:cs="MS Gothic"/>
        </w:rPr>
        <w:t>č</w:t>
      </w:r>
      <w:r>
        <w:t xml:space="preserve">enia prác. 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3 </w:t>
      </w:r>
    </w:p>
    <w:p w:rsidR="0054512C" w:rsidRDefault="00892027">
      <w:pPr>
        <w:spacing w:after="0" w:line="259" w:lineRule="auto"/>
        <w:ind w:left="758" w:right="723" w:hanging="10"/>
        <w:jc w:val="center"/>
      </w:pPr>
      <w:r>
        <w:rPr>
          <w:b/>
        </w:rPr>
        <w:t xml:space="preserve">Práva a povinnosti výkonného umelca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2"/>
        </w:numPr>
        <w:ind w:left="720" w:right="228" w:hanging="360"/>
      </w:pPr>
      <w:r>
        <w:t>Výkonný umelec zabezpe</w:t>
      </w:r>
      <w:r>
        <w:rPr>
          <w:rFonts w:ascii="MS Gothic" w:eastAsia="MS Gothic" w:hAnsi="MS Gothic" w:cs="MS Gothic"/>
        </w:rPr>
        <w:t>č</w:t>
      </w:r>
      <w:r>
        <w:t>í umelecký výkon v rámci dohodnutého termínu riadne a v</w:t>
      </w:r>
      <w:r>
        <w:rPr>
          <w:rFonts w:ascii="MS Gothic" w:eastAsia="MS Gothic" w:hAnsi="MS Gothic" w:cs="MS Gothic"/>
        </w:rPr>
        <w:t>č</w:t>
      </w:r>
      <w:r>
        <w:t xml:space="preserve">as, v termíne a rozsahu dohodnutom v </w:t>
      </w:r>
      <w:r>
        <w:rPr>
          <w:rFonts w:ascii="MS Gothic" w:eastAsia="MS Gothic" w:hAnsi="MS Gothic" w:cs="MS Gothic"/>
        </w:rPr>
        <w:t>č</w:t>
      </w:r>
      <w:r>
        <w:t xml:space="preserve">lánku 1 tejto zmluvy. </w:t>
      </w:r>
    </w:p>
    <w:p w:rsidR="0054512C" w:rsidRDefault="00892027">
      <w:pPr>
        <w:numPr>
          <w:ilvl w:val="0"/>
          <w:numId w:val="2"/>
        </w:numPr>
        <w:ind w:left="720" w:right="228" w:hanging="360"/>
      </w:pPr>
      <w:r>
        <w:t>Výkonný umelec je oprávnený odstúpi</w:t>
      </w:r>
      <w:r>
        <w:rPr>
          <w:rFonts w:ascii="MS Gothic" w:eastAsia="MS Gothic" w:hAnsi="MS Gothic" w:cs="MS Gothic"/>
        </w:rPr>
        <w:t>ť</w:t>
      </w:r>
      <w:r>
        <w:t xml:space="preserve"> od zmluvy v plnom rozsahu v prípade poru</w:t>
      </w:r>
      <w:r>
        <w:rPr>
          <w:rFonts w:ascii="MS Gothic" w:eastAsia="MS Gothic" w:hAnsi="MS Gothic" w:cs="MS Gothic"/>
        </w:rPr>
        <w:t>š</w:t>
      </w:r>
      <w:r>
        <w:t>enia zmluvnej povinnosti objednávate</w:t>
      </w:r>
      <w:r>
        <w:rPr>
          <w:rFonts w:ascii="MS Gothic" w:eastAsia="MS Gothic" w:hAnsi="MS Gothic" w:cs="MS Gothic"/>
        </w:rPr>
        <w:t>ľ</w:t>
      </w:r>
      <w:r>
        <w:t>om, ak ten nezabezpe</w:t>
      </w:r>
      <w:r>
        <w:rPr>
          <w:rFonts w:ascii="MS Gothic" w:eastAsia="MS Gothic" w:hAnsi="MS Gothic" w:cs="MS Gothic"/>
        </w:rPr>
        <w:t>č</w:t>
      </w:r>
      <w:r>
        <w:t>í organiza</w:t>
      </w:r>
      <w:r>
        <w:rPr>
          <w:rFonts w:ascii="MS Gothic" w:eastAsia="MS Gothic" w:hAnsi="MS Gothic" w:cs="MS Gothic"/>
        </w:rPr>
        <w:t>č</w:t>
      </w:r>
      <w:r>
        <w:t xml:space="preserve">né a technické podmienky potrebné ku konaniu podujatia. </w:t>
      </w:r>
    </w:p>
    <w:p w:rsidR="0054512C" w:rsidRDefault="00892027">
      <w:pPr>
        <w:numPr>
          <w:ilvl w:val="0"/>
          <w:numId w:val="2"/>
        </w:numPr>
        <w:ind w:left="720" w:right="228" w:hanging="360"/>
      </w:pPr>
      <w:r>
        <w:t xml:space="preserve">Zmluvné strany sa dohodli, </w:t>
      </w:r>
      <w:r>
        <w:rPr>
          <w:rFonts w:ascii="MS Gothic" w:eastAsia="MS Gothic" w:hAnsi="MS Gothic" w:cs="MS Gothic"/>
        </w:rPr>
        <w:t>ž</w:t>
      </w:r>
      <w:r>
        <w:t>e v</w:t>
      </w:r>
      <w:r>
        <w:rPr>
          <w:rFonts w:ascii="MS Gothic" w:eastAsia="MS Gothic" w:hAnsi="MS Gothic" w:cs="MS Gothic"/>
        </w:rPr>
        <w:t>š</w:t>
      </w:r>
      <w:r>
        <w:t>etky da</w:t>
      </w:r>
      <w:r>
        <w:rPr>
          <w:rFonts w:ascii="MS Gothic" w:eastAsia="MS Gothic" w:hAnsi="MS Gothic" w:cs="MS Gothic"/>
        </w:rPr>
        <w:t>ň</w:t>
      </w:r>
      <w:r>
        <w:t>ové a odvodové povinnosti v zmysle a rozsahu platnej legislatívy vykoná výkonný umelec, nako</w:t>
      </w:r>
      <w:r>
        <w:rPr>
          <w:rFonts w:ascii="MS Gothic" w:eastAsia="MS Gothic" w:hAnsi="MS Gothic" w:cs="MS Gothic"/>
        </w:rPr>
        <w:t>ľ</w:t>
      </w:r>
      <w:r>
        <w:t>ko tieto sú v plnom rozsahu zahrnuté v odmene pod</w:t>
      </w:r>
      <w:r>
        <w:rPr>
          <w:rFonts w:ascii="MS Gothic" w:eastAsia="MS Gothic" w:hAnsi="MS Gothic" w:cs="MS Gothic"/>
        </w:rPr>
        <w:t>ľ</w:t>
      </w:r>
      <w:r>
        <w:t xml:space="preserve">a </w:t>
      </w:r>
      <w:r>
        <w:rPr>
          <w:rFonts w:ascii="MS Gothic" w:eastAsia="MS Gothic" w:hAnsi="MS Gothic" w:cs="MS Gothic"/>
        </w:rPr>
        <w:t>č</w:t>
      </w:r>
      <w:r>
        <w:t xml:space="preserve">lánku 2 tejto zmluvy.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4 </w:t>
      </w:r>
    </w:p>
    <w:p w:rsidR="0054512C" w:rsidRDefault="00892027">
      <w:pPr>
        <w:spacing w:after="0" w:line="259" w:lineRule="auto"/>
        <w:ind w:left="758" w:right="727" w:hanging="10"/>
        <w:jc w:val="center"/>
      </w:pPr>
      <w:r>
        <w:rPr>
          <w:b/>
        </w:rPr>
        <w:t>Práva a povinnosti objednávate</w:t>
      </w:r>
      <w:r>
        <w:rPr>
          <w:rFonts w:ascii="MS Gothic" w:eastAsia="MS Gothic" w:hAnsi="MS Gothic" w:cs="MS Gothic"/>
        </w:rPr>
        <w:t>ľ</w:t>
      </w:r>
      <w:r>
        <w:rPr>
          <w:b/>
        </w:rPr>
        <w:t xml:space="preserve">a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3"/>
        </w:numPr>
        <w:ind w:left="720" w:hanging="360"/>
      </w:pPr>
      <w:r>
        <w:t>Objednávate</w:t>
      </w:r>
      <w:r>
        <w:rPr>
          <w:rFonts w:ascii="MS Gothic" w:eastAsia="MS Gothic" w:hAnsi="MS Gothic" w:cs="MS Gothic"/>
        </w:rPr>
        <w:t>ľ</w:t>
      </w:r>
      <w:r>
        <w:t xml:space="preserve"> je povinný vytvori</w:t>
      </w:r>
      <w:r>
        <w:rPr>
          <w:rFonts w:ascii="MS Gothic" w:eastAsia="MS Gothic" w:hAnsi="MS Gothic" w:cs="MS Gothic"/>
        </w:rPr>
        <w:t>ť</w:t>
      </w:r>
      <w:r>
        <w:t xml:space="preserve"> potrebné technické a organiza</w:t>
      </w:r>
      <w:r>
        <w:rPr>
          <w:rFonts w:ascii="MS Gothic" w:eastAsia="MS Gothic" w:hAnsi="MS Gothic" w:cs="MS Gothic"/>
        </w:rPr>
        <w:t>č</w:t>
      </w:r>
      <w:r>
        <w:t xml:space="preserve">né podmienky na konanie prác. </w:t>
      </w:r>
    </w:p>
    <w:p w:rsidR="0054512C" w:rsidRDefault="00892027">
      <w:pPr>
        <w:numPr>
          <w:ilvl w:val="0"/>
          <w:numId w:val="3"/>
        </w:numPr>
        <w:ind w:left="720" w:hanging="360"/>
      </w:pPr>
      <w:r>
        <w:t>Objednávate</w:t>
      </w:r>
      <w:r>
        <w:rPr>
          <w:rFonts w:ascii="MS Gothic" w:eastAsia="MS Gothic" w:hAnsi="MS Gothic" w:cs="MS Gothic"/>
        </w:rPr>
        <w:t>ľ</w:t>
      </w:r>
      <w:r>
        <w:t xml:space="preserve"> zodpovedá za dodr</w:t>
      </w:r>
      <w:r>
        <w:rPr>
          <w:rFonts w:ascii="MS Gothic" w:eastAsia="MS Gothic" w:hAnsi="MS Gothic" w:cs="MS Gothic"/>
        </w:rPr>
        <w:t>ž</w:t>
      </w:r>
      <w:r>
        <w:t>anie príslu</w:t>
      </w:r>
      <w:r>
        <w:rPr>
          <w:rFonts w:ascii="MS Gothic" w:eastAsia="MS Gothic" w:hAnsi="MS Gothic" w:cs="MS Gothic"/>
        </w:rPr>
        <w:t>š</w:t>
      </w:r>
      <w:r>
        <w:t>ných bezpe</w:t>
      </w:r>
      <w:r>
        <w:rPr>
          <w:rFonts w:ascii="MS Gothic" w:eastAsia="MS Gothic" w:hAnsi="MS Gothic" w:cs="MS Gothic"/>
        </w:rPr>
        <w:t>č</w:t>
      </w:r>
      <w:r>
        <w:t xml:space="preserve">nostných predpisov. </w:t>
      </w:r>
    </w:p>
    <w:p w:rsidR="0054512C" w:rsidRDefault="00892027">
      <w:pPr>
        <w:spacing w:after="0" w:line="259" w:lineRule="auto"/>
        <w:ind w:left="75" w:firstLine="0"/>
        <w:jc w:val="center"/>
      </w:pPr>
      <w:r>
        <w:t xml:space="preserve"> </w:t>
      </w:r>
    </w:p>
    <w:p w:rsidR="0054512C" w:rsidRDefault="00892027">
      <w:pPr>
        <w:spacing w:after="0" w:line="259" w:lineRule="auto"/>
        <w:ind w:left="75" w:firstLine="0"/>
        <w:jc w:val="center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5 </w:t>
      </w:r>
    </w:p>
    <w:p w:rsidR="0054512C" w:rsidRDefault="00892027">
      <w:pPr>
        <w:spacing w:after="0" w:line="259" w:lineRule="auto"/>
        <w:ind w:left="758" w:right="732" w:hanging="10"/>
        <w:jc w:val="center"/>
      </w:pPr>
      <w:r>
        <w:rPr>
          <w:b/>
        </w:rPr>
        <w:t xml:space="preserve">Ostatné dojednania – sankcie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4"/>
        </w:numPr>
        <w:ind w:left="730"/>
      </w:pPr>
      <w:r>
        <w:t>Od zmluvy mô</w:t>
      </w:r>
      <w:r>
        <w:rPr>
          <w:rFonts w:ascii="MS Gothic" w:eastAsia="MS Gothic" w:hAnsi="MS Gothic" w:cs="MS Gothic"/>
        </w:rPr>
        <w:t>ž</w:t>
      </w:r>
      <w:r>
        <w:t>e objednávate</w:t>
      </w:r>
      <w:r>
        <w:rPr>
          <w:rFonts w:ascii="MS Gothic" w:eastAsia="MS Gothic" w:hAnsi="MS Gothic" w:cs="MS Gothic"/>
        </w:rPr>
        <w:t>ľ</w:t>
      </w:r>
      <w:r>
        <w:t xml:space="preserve"> a výkonný umelec odstúpi</w:t>
      </w:r>
      <w:r>
        <w:rPr>
          <w:rFonts w:ascii="MS Gothic" w:eastAsia="MS Gothic" w:hAnsi="MS Gothic" w:cs="MS Gothic"/>
        </w:rPr>
        <w:t>ť</w:t>
      </w:r>
      <w:r>
        <w:t xml:space="preserve"> len z osobitných dôvodov (oficiálny úradný zákaz, epidémia alebo </w:t>
      </w:r>
      <w:r>
        <w:rPr>
          <w:rFonts w:ascii="MS Gothic" w:eastAsia="MS Gothic" w:hAnsi="MS Gothic" w:cs="MS Gothic"/>
        </w:rPr>
        <w:t>ž</w:t>
      </w:r>
      <w:r>
        <w:t>ivelná pohroma) bez akýchko</w:t>
      </w:r>
      <w:r>
        <w:rPr>
          <w:rFonts w:ascii="MS Gothic" w:eastAsia="MS Gothic" w:hAnsi="MS Gothic" w:cs="MS Gothic"/>
        </w:rPr>
        <w:t>ľ</w:t>
      </w:r>
      <w:r>
        <w:t>vek nárokov na finan</w:t>
      </w:r>
      <w:r>
        <w:rPr>
          <w:rFonts w:ascii="MS Gothic" w:eastAsia="MS Gothic" w:hAnsi="MS Gothic" w:cs="MS Gothic"/>
        </w:rPr>
        <w:t>č</w:t>
      </w:r>
      <w:r>
        <w:t>nú úhradu objednávate</w:t>
      </w:r>
      <w:r>
        <w:rPr>
          <w:rFonts w:ascii="MS Gothic" w:eastAsia="MS Gothic" w:hAnsi="MS Gothic" w:cs="MS Gothic"/>
        </w:rPr>
        <w:t>ľ</w:t>
      </w:r>
      <w:r>
        <w:t>ovi a výkonnému umelcovi. Dôvody odstúpenia je objednávate</w:t>
      </w:r>
      <w:r>
        <w:rPr>
          <w:rFonts w:ascii="MS Gothic" w:eastAsia="MS Gothic" w:hAnsi="MS Gothic" w:cs="MS Gothic"/>
        </w:rPr>
        <w:t>ľ</w:t>
      </w:r>
      <w:r>
        <w:t xml:space="preserve"> a výkonný umelec povinný bezodkladne oznámi</w:t>
      </w:r>
      <w:r>
        <w:rPr>
          <w:rFonts w:ascii="MS Gothic" w:eastAsia="MS Gothic" w:hAnsi="MS Gothic" w:cs="MS Gothic"/>
        </w:rPr>
        <w:t>ť</w:t>
      </w:r>
      <w:r>
        <w:t xml:space="preserve"> telefonicky a vzápätí aj písomne dolo</w:t>
      </w:r>
      <w:r>
        <w:rPr>
          <w:rFonts w:ascii="MS Gothic" w:eastAsia="MS Gothic" w:hAnsi="MS Gothic" w:cs="MS Gothic"/>
        </w:rPr>
        <w:t>ž</w:t>
      </w:r>
      <w:r>
        <w:t>i</w:t>
      </w:r>
      <w:r>
        <w:rPr>
          <w:rFonts w:ascii="MS Gothic" w:eastAsia="MS Gothic" w:hAnsi="MS Gothic" w:cs="MS Gothic"/>
        </w:rPr>
        <w:t>ť</w:t>
      </w:r>
      <w:r>
        <w:t xml:space="preserve"> druhej strane. </w:t>
      </w:r>
    </w:p>
    <w:p w:rsidR="0054512C" w:rsidRDefault="0089202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54512C" w:rsidRDefault="00892027">
      <w:pPr>
        <w:numPr>
          <w:ilvl w:val="0"/>
          <w:numId w:val="4"/>
        </w:numPr>
        <w:ind w:left="730"/>
      </w:pPr>
      <w:r>
        <w:t>Ak objednávate</w:t>
      </w:r>
      <w:r>
        <w:rPr>
          <w:rFonts w:ascii="MS Gothic" w:eastAsia="MS Gothic" w:hAnsi="MS Gothic" w:cs="MS Gothic"/>
        </w:rPr>
        <w:t>ľ</w:t>
      </w:r>
      <w:r>
        <w:t xml:space="preserve"> odstúpi od zmluvy z iných ne</w:t>
      </w:r>
      <w:r>
        <w:rPr>
          <w:rFonts w:ascii="MS Gothic" w:eastAsia="MS Gothic" w:hAnsi="MS Gothic" w:cs="MS Gothic"/>
        </w:rPr>
        <w:t>ž</w:t>
      </w:r>
      <w:r>
        <w:t xml:space="preserve"> z dôvodov uvedených v </w:t>
      </w:r>
      <w:r>
        <w:rPr>
          <w:rFonts w:ascii="MS Gothic" w:eastAsia="MS Gothic" w:hAnsi="MS Gothic" w:cs="MS Gothic"/>
        </w:rPr>
        <w:t>č</w:t>
      </w:r>
      <w:r>
        <w:t>lánku 5 bod 1 tejto zmluvy, prislúcha výkonnému umelcovi náhrada odmeny vo vý</w:t>
      </w:r>
      <w:r>
        <w:rPr>
          <w:rFonts w:ascii="MS Gothic" w:eastAsia="MS Gothic" w:hAnsi="MS Gothic" w:cs="MS Gothic"/>
        </w:rPr>
        <w:t>š</w:t>
      </w:r>
      <w:r>
        <w:t xml:space="preserve">ke: </w:t>
      </w:r>
    </w:p>
    <w:p w:rsidR="0054512C" w:rsidRDefault="00892027">
      <w:pPr>
        <w:numPr>
          <w:ilvl w:val="1"/>
          <w:numId w:val="4"/>
        </w:numPr>
      </w:pPr>
      <w:r>
        <w:t>v prípade odstúpenia od zmluvy 14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50%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7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80%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 v de</w:t>
      </w:r>
      <w:r>
        <w:rPr>
          <w:rFonts w:ascii="MS Gothic" w:eastAsia="MS Gothic" w:hAnsi="MS Gothic" w:cs="MS Gothic"/>
        </w:rPr>
        <w:t>ň</w:t>
      </w:r>
      <w:r>
        <w:t xml:space="preserve"> konania vystúpenia 100% z dohodnutej odmeny. </w:t>
      </w:r>
    </w:p>
    <w:p w:rsidR="0054512C" w:rsidRDefault="00892027">
      <w:pPr>
        <w:spacing w:after="0" w:line="259" w:lineRule="auto"/>
        <w:ind w:left="1081" w:firstLine="0"/>
      </w:pPr>
      <w:r>
        <w:t xml:space="preserve"> </w:t>
      </w:r>
    </w:p>
    <w:p w:rsidR="0054512C" w:rsidRDefault="00892027">
      <w:pPr>
        <w:numPr>
          <w:ilvl w:val="0"/>
          <w:numId w:val="4"/>
        </w:numPr>
        <w:ind w:left="730"/>
      </w:pPr>
      <w:r>
        <w:t>Ak výkonný umelec odstúpi od zmluvy z iných ne</w:t>
      </w:r>
      <w:r>
        <w:rPr>
          <w:rFonts w:ascii="MS Gothic" w:eastAsia="MS Gothic" w:hAnsi="MS Gothic" w:cs="MS Gothic"/>
        </w:rPr>
        <w:t>ž</w:t>
      </w:r>
      <w:r>
        <w:t xml:space="preserve"> z dôvodov uvedených v </w:t>
      </w:r>
      <w:r>
        <w:rPr>
          <w:rFonts w:ascii="MS Gothic" w:eastAsia="MS Gothic" w:hAnsi="MS Gothic" w:cs="MS Gothic"/>
        </w:rPr>
        <w:t>č</w:t>
      </w:r>
      <w:r>
        <w:t>lánku 5 bod 1 tejto zmluvy, prislúcha objednávate</w:t>
      </w:r>
      <w:r>
        <w:rPr>
          <w:rFonts w:ascii="MS Gothic" w:eastAsia="MS Gothic" w:hAnsi="MS Gothic" w:cs="MS Gothic"/>
        </w:rPr>
        <w:t>ľ</w:t>
      </w:r>
      <w:r>
        <w:t>ovi náhrada odmeny vo vý</w:t>
      </w:r>
      <w:r>
        <w:rPr>
          <w:rFonts w:ascii="MS Gothic" w:eastAsia="MS Gothic" w:hAnsi="MS Gothic" w:cs="MS Gothic"/>
        </w:rPr>
        <w:t>š</w:t>
      </w:r>
      <w:r>
        <w:t xml:space="preserve">ke: </w:t>
      </w:r>
    </w:p>
    <w:p w:rsidR="0054512C" w:rsidRDefault="00892027">
      <w:pPr>
        <w:numPr>
          <w:ilvl w:val="1"/>
          <w:numId w:val="4"/>
        </w:numPr>
      </w:pPr>
      <w:r>
        <w:t>v prípade odstúpenia od zmluvy 14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50%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7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80%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v de</w:t>
      </w:r>
      <w:r>
        <w:rPr>
          <w:rFonts w:ascii="MS Gothic" w:eastAsia="MS Gothic" w:hAnsi="MS Gothic" w:cs="MS Gothic"/>
        </w:rPr>
        <w:t>ň</w:t>
      </w:r>
      <w:r>
        <w:t xml:space="preserve"> konania vystúpenia 100% z dohodnutej odmeny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6 </w:t>
      </w:r>
    </w:p>
    <w:p w:rsidR="0054512C" w:rsidRDefault="00892027">
      <w:pPr>
        <w:spacing w:after="0" w:line="259" w:lineRule="auto"/>
        <w:ind w:left="758" w:right="738" w:hanging="10"/>
        <w:jc w:val="center"/>
      </w:pPr>
      <w:r>
        <w:rPr>
          <w:b/>
        </w:rPr>
        <w:t>Spolo</w:t>
      </w:r>
      <w:r>
        <w:rPr>
          <w:rFonts w:ascii="MS Gothic" w:eastAsia="MS Gothic" w:hAnsi="MS Gothic" w:cs="MS Gothic"/>
        </w:rPr>
        <w:t>č</w:t>
      </w:r>
      <w:r>
        <w:rPr>
          <w:b/>
        </w:rPr>
        <w:t>né a závere</w:t>
      </w: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né ustanovenia zmluvy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Výkonný umelec a objednávate</w:t>
      </w:r>
      <w:r>
        <w:rPr>
          <w:rFonts w:ascii="MS Gothic" w:eastAsia="MS Gothic" w:hAnsi="MS Gothic" w:cs="MS Gothic"/>
        </w:rPr>
        <w:t>ľ</w:t>
      </w:r>
      <w:r>
        <w:t xml:space="preserve"> dohodou ur</w:t>
      </w:r>
      <w:r>
        <w:rPr>
          <w:rFonts w:ascii="MS Gothic" w:eastAsia="MS Gothic" w:hAnsi="MS Gothic" w:cs="MS Gothic"/>
        </w:rPr>
        <w:t>č</w:t>
      </w:r>
      <w:r>
        <w:t xml:space="preserve">ili, </w:t>
      </w:r>
      <w:r>
        <w:rPr>
          <w:rFonts w:ascii="MS Gothic" w:eastAsia="MS Gothic" w:hAnsi="MS Gothic" w:cs="MS Gothic"/>
        </w:rPr>
        <w:t>ž</w:t>
      </w:r>
      <w:r>
        <w:t>e na právne vz</w:t>
      </w:r>
      <w:r>
        <w:rPr>
          <w:rFonts w:ascii="MS Gothic" w:eastAsia="MS Gothic" w:hAnsi="MS Gothic" w:cs="MS Gothic"/>
        </w:rPr>
        <w:t>ť</w:t>
      </w:r>
      <w:r>
        <w:t>ahy vyplývajúce z tejto zmluvy sa primerane pou</w:t>
      </w:r>
      <w:r>
        <w:rPr>
          <w:rFonts w:ascii="MS Gothic" w:eastAsia="MS Gothic" w:hAnsi="MS Gothic" w:cs="MS Gothic"/>
        </w:rPr>
        <w:t>ž</w:t>
      </w:r>
      <w:r>
        <w:t>ijú ustanovenia ob</w:t>
      </w:r>
      <w:r>
        <w:rPr>
          <w:rFonts w:ascii="MS Gothic" w:eastAsia="MS Gothic" w:hAnsi="MS Gothic" w:cs="MS Gothic"/>
        </w:rPr>
        <w:t>č</w:t>
      </w:r>
      <w:r>
        <w:t xml:space="preserve">ianskeho zákonníka.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Táto zmluva je vyhotovená v dvoch rovnopisoch, z ktorých po obojstrannom podpísaní dostane 1 rovnopis výkonný umelec a 1 objednávate</w:t>
      </w:r>
      <w:r>
        <w:rPr>
          <w:rFonts w:ascii="MS Gothic" w:eastAsia="MS Gothic" w:hAnsi="MS Gothic" w:cs="MS Gothic"/>
        </w:rPr>
        <w:t>ľ</w:t>
      </w:r>
      <w:r>
        <w:t xml:space="preserve">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Táto zmluva bola spísaná a uzatvorená nie v tiesni ani za nápadne nevýhodných podmienok a je prejavom slobodnej a vá</w:t>
      </w:r>
      <w:r>
        <w:rPr>
          <w:rFonts w:ascii="MS Gothic" w:eastAsia="MS Gothic" w:hAnsi="MS Gothic" w:cs="MS Gothic"/>
        </w:rPr>
        <w:t>ž</w:t>
      </w:r>
      <w:r>
        <w:t>nej vôle oboch zmluvných strán, ktoré ju po pre</w:t>
      </w:r>
      <w:r>
        <w:rPr>
          <w:rFonts w:ascii="MS Gothic" w:eastAsia="MS Gothic" w:hAnsi="MS Gothic" w:cs="MS Gothic"/>
        </w:rPr>
        <w:t>č</w:t>
      </w:r>
      <w:r>
        <w:t>ítaní a schválení, na znak súhlasu s jej obsahom vlastnoru</w:t>
      </w:r>
      <w:r>
        <w:rPr>
          <w:rFonts w:ascii="MS Gothic" w:eastAsia="MS Gothic" w:hAnsi="MS Gothic" w:cs="MS Gothic"/>
        </w:rPr>
        <w:t>č</w:t>
      </w:r>
      <w:r>
        <w:t xml:space="preserve">ne podpísali.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Táto zmluva nadobúda platnos</w:t>
      </w:r>
      <w:r>
        <w:rPr>
          <w:rFonts w:ascii="MS Gothic" w:eastAsia="MS Gothic" w:hAnsi="MS Gothic" w:cs="MS Gothic"/>
        </w:rPr>
        <w:t>ť</w:t>
      </w:r>
      <w:r>
        <w:t xml:space="preserve"> a ú</w:t>
      </w:r>
      <w:r>
        <w:rPr>
          <w:rFonts w:ascii="MS Gothic" w:eastAsia="MS Gothic" w:hAnsi="MS Gothic" w:cs="MS Gothic"/>
        </w:rPr>
        <w:t>č</w:t>
      </w:r>
      <w:r>
        <w:t>innos</w:t>
      </w:r>
      <w:r>
        <w:rPr>
          <w:rFonts w:ascii="MS Gothic" w:eastAsia="MS Gothic" w:hAnsi="MS Gothic" w:cs="MS Gothic"/>
        </w:rPr>
        <w:t>ť</w:t>
      </w:r>
      <w:r>
        <w:t xml:space="preserve"> d</w:t>
      </w:r>
      <w:r>
        <w:rPr>
          <w:rFonts w:ascii="MS Gothic" w:eastAsia="MS Gothic" w:hAnsi="MS Gothic" w:cs="MS Gothic"/>
        </w:rPr>
        <w:t>ň</w:t>
      </w:r>
      <w:r>
        <w:t xml:space="preserve">om podpisu oboma zmluvnými stranami . 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Záruka je stanovená na 5 rokov. Táto záruka sa v</w:t>
      </w:r>
      <w:r>
        <w:rPr>
          <w:rFonts w:ascii="MS Gothic" w:eastAsia="MS Gothic" w:hAnsi="MS Gothic" w:cs="MS Gothic"/>
        </w:rPr>
        <w:t>š</w:t>
      </w:r>
      <w:r>
        <w:t>ak nevz</w:t>
      </w:r>
      <w:r>
        <w:rPr>
          <w:rFonts w:ascii="MS Gothic" w:eastAsia="MS Gothic" w:hAnsi="MS Gothic" w:cs="MS Gothic"/>
        </w:rPr>
        <w:t>ť</w:t>
      </w:r>
      <w:r>
        <w:t>ahuje na mechanické po</w:t>
      </w:r>
      <w:r>
        <w:rPr>
          <w:rFonts w:ascii="MS Gothic" w:eastAsia="MS Gothic" w:hAnsi="MS Gothic" w:cs="MS Gothic"/>
        </w:rPr>
        <w:t>š</w:t>
      </w:r>
      <w:r>
        <w:t>kodenia spôsobené vandalizmom, nesprávnymi úkonmi pri o</w:t>
      </w:r>
      <w:r>
        <w:rPr>
          <w:rFonts w:ascii="MS Gothic" w:eastAsia="MS Gothic" w:hAnsi="MS Gothic" w:cs="MS Gothic"/>
        </w:rPr>
        <w:t>š</w:t>
      </w:r>
      <w:r>
        <w:t>etrovaní alebo dodato</w:t>
      </w:r>
      <w:r>
        <w:rPr>
          <w:rFonts w:ascii="MS Gothic" w:eastAsia="MS Gothic" w:hAnsi="MS Gothic" w:cs="MS Gothic"/>
        </w:rPr>
        <w:t>č</w:t>
      </w:r>
      <w:r>
        <w:t>nými neodbornými zásahmi a nesprávnou manipuláciou so súso</w:t>
      </w:r>
      <w:r>
        <w:rPr>
          <w:rFonts w:ascii="MS Gothic" w:eastAsia="MS Gothic" w:hAnsi="MS Gothic" w:cs="MS Gothic"/>
        </w:rPr>
        <w:t>š</w:t>
      </w:r>
      <w:r>
        <w:t xml:space="preserve">ím.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Objednávate</w:t>
      </w:r>
      <w:r>
        <w:rPr>
          <w:rFonts w:ascii="MS Gothic" w:eastAsia="MS Gothic" w:hAnsi="MS Gothic" w:cs="MS Gothic"/>
        </w:rPr>
        <w:t>ľ</w:t>
      </w:r>
      <w:r>
        <w:t xml:space="preserve"> si je vedomí, </w:t>
      </w:r>
      <w:r>
        <w:rPr>
          <w:rFonts w:ascii="MS Gothic" w:eastAsia="MS Gothic" w:hAnsi="MS Gothic" w:cs="MS Gothic"/>
        </w:rPr>
        <w:t>ž</w:t>
      </w:r>
      <w:r>
        <w:t>e sa musí postara</w:t>
      </w:r>
      <w:r>
        <w:rPr>
          <w:rFonts w:ascii="MS Gothic" w:eastAsia="MS Gothic" w:hAnsi="MS Gothic" w:cs="MS Gothic"/>
        </w:rPr>
        <w:t>ť</w:t>
      </w:r>
      <w:r>
        <w:t xml:space="preserve"> aby lesný porast v tesnej blízkosti sochy nepo</w:t>
      </w:r>
      <w:r>
        <w:rPr>
          <w:rFonts w:ascii="MS Gothic" w:eastAsia="MS Gothic" w:hAnsi="MS Gothic" w:cs="MS Gothic"/>
        </w:rPr>
        <w:t>š</w:t>
      </w:r>
      <w:r>
        <w:t>kodil alebo dlhodobo nenarú</w:t>
      </w:r>
      <w:r>
        <w:rPr>
          <w:rFonts w:ascii="MS Gothic" w:eastAsia="MS Gothic" w:hAnsi="MS Gothic" w:cs="MS Gothic"/>
        </w:rPr>
        <w:t>š</w:t>
      </w:r>
      <w:r>
        <w:t>al toto súso</w:t>
      </w:r>
      <w:r>
        <w:rPr>
          <w:rFonts w:ascii="MS Gothic" w:eastAsia="MS Gothic" w:hAnsi="MS Gothic" w:cs="MS Gothic"/>
        </w:rPr>
        <w:t>š</w:t>
      </w:r>
      <w:r>
        <w:t xml:space="preserve">ie. Za vzniknuté </w:t>
      </w:r>
      <w:r>
        <w:rPr>
          <w:rFonts w:ascii="MS Gothic" w:eastAsia="MS Gothic" w:hAnsi="MS Gothic" w:cs="MS Gothic"/>
        </w:rPr>
        <w:t>š</w:t>
      </w:r>
      <w:r>
        <w:t>kody spôsobené týmito vplyvmi nenesie umelec zodpovednos</w:t>
      </w:r>
      <w:r>
        <w:rPr>
          <w:rFonts w:ascii="MS Gothic" w:eastAsia="MS Gothic" w:hAnsi="MS Gothic" w:cs="MS Gothic"/>
        </w:rPr>
        <w:t>ť</w:t>
      </w:r>
      <w:r>
        <w:t xml:space="preserve">.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 xml:space="preserve">V                                                                                                  V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lastRenderedPageBreak/>
        <w:t>Objednávate</w:t>
      </w:r>
      <w:r>
        <w:rPr>
          <w:rFonts w:ascii="MS Gothic" w:eastAsia="MS Gothic" w:hAnsi="MS Gothic" w:cs="MS Gothic"/>
        </w:rPr>
        <w:t>ľ</w:t>
      </w:r>
      <w:r>
        <w:t xml:space="preserve">:                                                                            Výkonný umelec: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  <w:r w:rsidR="009F40AC">
        <w:tab/>
      </w:r>
      <w:r w:rsidR="009F40AC">
        <w:tab/>
      </w:r>
      <w:r w:rsidR="009F40AC">
        <w:tab/>
      </w:r>
      <w:r w:rsidR="009F40AC">
        <w:tab/>
      </w:r>
      <w:r w:rsidR="009F40AC">
        <w:tab/>
      </w:r>
      <w:r w:rsidR="009F40AC">
        <w:tab/>
      </w:r>
      <w:r w:rsidR="009F40AC">
        <w:tab/>
      </w:r>
      <w:r w:rsidR="009F40AC">
        <w:tab/>
        <w:t>Brnoliak Denis</w:t>
      </w:r>
      <w:bookmarkStart w:id="0" w:name="_GoBack"/>
      <w:bookmarkEnd w:id="0"/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 xml:space="preserve">........................................................                                         .....................................................                                                                                                               </w:t>
      </w:r>
    </w:p>
    <w:sectPr w:rsidR="0054512C">
      <w:pgSz w:w="11920" w:h="16860"/>
      <w:pgMar w:top="1469" w:right="1455" w:bottom="15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315"/>
    <w:multiLevelType w:val="hybridMultilevel"/>
    <w:tmpl w:val="861C84F2"/>
    <w:lvl w:ilvl="0" w:tplc="A57ADC0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5E3C">
      <w:start w:val="1"/>
      <w:numFmt w:val="decimal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A3D8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A3C1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0AC0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E30C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4D11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4CC9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8CD7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334F2"/>
    <w:multiLevelType w:val="hybridMultilevel"/>
    <w:tmpl w:val="D51E875E"/>
    <w:lvl w:ilvl="0" w:tplc="A3E4CF3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268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83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F7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8C0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664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06C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C75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5C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5625B"/>
    <w:multiLevelType w:val="hybridMultilevel"/>
    <w:tmpl w:val="368ADAE8"/>
    <w:lvl w:ilvl="0" w:tplc="7F4862A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617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2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A19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EB9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42B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0F4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A53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876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56E51"/>
    <w:multiLevelType w:val="hybridMultilevel"/>
    <w:tmpl w:val="F1EA503E"/>
    <w:lvl w:ilvl="0" w:tplc="E898BBD0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C97CE">
      <w:start w:val="1"/>
      <w:numFmt w:val="lowerLetter"/>
      <w:lvlText w:val="%2)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63C7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0E07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7B5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943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AB1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41FF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85EE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83855"/>
    <w:multiLevelType w:val="hybridMultilevel"/>
    <w:tmpl w:val="A224D5B8"/>
    <w:lvl w:ilvl="0" w:tplc="9144638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D6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017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E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847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CD2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AB2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A07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C"/>
    <w:rsid w:val="0054512C"/>
    <w:rsid w:val="006108F7"/>
    <w:rsid w:val="00892027"/>
    <w:rsid w:val="009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AC29-A89A-4021-BF15-12AB67CB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48" w:lineRule="auto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20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Brnoliak</dc:creator>
  <cp:keywords/>
  <cp:lastModifiedBy>KRIVÁŇOVÁ Elena</cp:lastModifiedBy>
  <cp:revision>4</cp:revision>
  <dcterms:created xsi:type="dcterms:W3CDTF">2017-08-14T12:19:00Z</dcterms:created>
  <dcterms:modified xsi:type="dcterms:W3CDTF">2017-12-14T07:27:00Z</dcterms:modified>
</cp:coreProperties>
</file>