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5550" w14:textId="3273D5B6" w:rsidR="00A337E1" w:rsidRDefault="00805619" w:rsidP="00122738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=</w:t>
      </w:r>
    </w:p>
    <w:p w14:paraId="0540BC1A" w14:textId="77777777" w:rsidR="00A337E1" w:rsidRDefault="00CF086F" w:rsidP="00122738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</w:p>
    <w:p w14:paraId="1F7CE35A" w14:textId="77777777" w:rsidR="00122738" w:rsidRPr="00A337E1" w:rsidRDefault="00122738" w:rsidP="00122738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89CA0D2" wp14:editId="2BD29D10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86233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0996" y="21382"/>
                <wp:lineTo x="20996" y="0"/>
                <wp:lineTo x="0" y="0"/>
              </wp:wrapPolygon>
            </wp:wrapThrough>
            <wp:docPr id="1" name="Obrázek 1" descr="Výsledok vyhľadávania obrázkov pre dopyt horná lehot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horná lehota 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</w:rPr>
        <w:t xml:space="preserve">         </w:t>
      </w:r>
      <w:r w:rsidRPr="00A337E1">
        <w:rPr>
          <w:rFonts w:ascii="Arial" w:hAnsi="Arial" w:cs="Arial"/>
          <w:b/>
          <w:bCs/>
          <w:i/>
          <w:sz w:val="28"/>
          <w:szCs w:val="28"/>
        </w:rPr>
        <w:t xml:space="preserve"> Obec Horná Lehota 210, 02741 </w:t>
      </w:r>
      <w:r w:rsidRPr="00A337E1">
        <w:rPr>
          <w:rFonts w:ascii="Arial" w:hAnsi="Arial" w:cs="Arial"/>
          <w:b/>
          <w:i/>
          <w:color w:val="111111"/>
          <w:sz w:val="28"/>
          <w:szCs w:val="28"/>
        </w:rPr>
        <w:t>Oravský Podzámok</w:t>
      </w:r>
    </w:p>
    <w:p w14:paraId="152AA620" w14:textId="77777777" w:rsidR="00774CCA" w:rsidRPr="002646CD" w:rsidRDefault="00774CCA" w:rsidP="00774CCA">
      <w:pPr>
        <w:jc w:val="both"/>
        <w:rPr>
          <w:sz w:val="28"/>
          <w:szCs w:val="28"/>
        </w:rPr>
      </w:pPr>
    </w:p>
    <w:p w14:paraId="2033D678" w14:textId="77777777" w:rsidR="00774CCA" w:rsidRDefault="00774CCA" w:rsidP="00774CCA">
      <w:pPr>
        <w:rPr>
          <w:sz w:val="28"/>
          <w:szCs w:val="28"/>
        </w:rPr>
      </w:pPr>
    </w:p>
    <w:p w14:paraId="7FB77FF3" w14:textId="77777777" w:rsidR="00774CCA" w:rsidRDefault="00774CCA" w:rsidP="00774CCA">
      <w:pPr>
        <w:rPr>
          <w:sz w:val="28"/>
          <w:szCs w:val="28"/>
        </w:rPr>
      </w:pPr>
    </w:p>
    <w:p w14:paraId="3DB47C9F" w14:textId="77777777" w:rsidR="00774CCA" w:rsidRDefault="00774CCA" w:rsidP="00774CCA">
      <w:pPr>
        <w:rPr>
          <w:sz w:val="28"/>
          <w:szCs w:val="28"/>
        </w:rPr>
      </w:pPr>
    </w:p>
    <w:p w14:paraId="501DB69A" w14:textId="77777777" w:rsidR="00774CCA" w:rsidRPr="00A337E1" w:rsidRDefault="00905281" w:rsidP="00774CCA">
      <w:pPr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70176D29" w14:textId="201B1BB3" w:rsidR="00774CCA" w:rsidRPr="00A337E1" w:rsidRDefault="00950B41" w:rsidP="00E34ABC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</w:t>
      </w:r>
    </w:p>
    <w:p w14:paraId="4DC3A37F" w14:textId="77777777" w:rsidR="00774CCA" w:rsidRPr="00A337E1" w:rsidRDefault="00774CCA" w:rsidP="00774CCA">
      <w:pPr>
        <w:jc w:val="center"/>
        <w:outlineLvl w:val="0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 xml:space="preserve">Záverečný účet Obce </w:t>
      </w:r>
    </w:p>
    <w:p w14:paraId="656424AA" w14:textId="77777777" w:rsidR="00774CCA" w:rsidRPr="00A337E1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>HORNÁ LEHOTA</w:t>
      </w:r>
    </w:p>
    <w:p w14:paraId="4DDF6C51" w14:textId="74767C39" w:rsidR="00774CCA" w:rsidRPr="00A337E1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 xml:space="preserve">za rok </w:t>
      </w:r>
      <w:r w:rsidR="00960F45">
        <w:rPr>
          <w:rFonts w:ascii="Arial Narrow" w:hAnsi="Arial Narrow" w:cs="Times New Roman"/>
          <w:b/>
          <w:sz w:val="28"/>
          <w:szCs w:val="28"/>
        </w:rPr>
        <w:t>202</w:t>
      </w:r>
      <w:r w:rsidR="005D23D5">
        <w:rPr>
          <w:rFonts w:ascii="Arial Narrow" w:hAnsi="Arial Narrow" w:cs="Times New Roman"/>
          <w:b/>
          <w:sz w:val="28"/>
          <w:szCs w:val="28"/>
        </w:rPr>
        <w:t>1</w:t>
      </w:r>
    </w:p>
    <w:p w14:paraId="0F4B421C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5533E81D" w14:textId="77777777" w:rsidR="00774CCA" w:rsidRPr="00A337E1" w:rsidRDefault="00774CCA" w:rsidP="00774CCA">
      <w:pPr>
        <w:rPr>
          <w:rFonts w:ascii="Arial Narrow" w:hAnsi="Arial Narrow" w:cs="Times New Roman"/>
          <w:b/>
          <w:sz w:val="28"/>
          <w:szCs w:val="28"/>
        </w:rPr>
      </w:pPr>
    </w:p>
    <w:p w14:paraId="435C865D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4F9B71DB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196BB0C2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5368BFEB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7497721C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710190E8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6421147B" w14:textId="77777777" w:rsidR="0012427B" w:rsidRPr="0012427B" w:rsidRDefault="0012427B" w:rsidP="0012427B">
      <w:pPr>
        <w:spacing w:line="360" w:lineRule="auto"/>
        <w:rPr>
          <w:rFonts w:ascii="Aharoni" w:hAnsi="Aharoni" w:cs="Aharoni"/>
          <w:bCs/>
        </w:rPr>
      </w:pPr>
      <w:r w:rsidRPr="0012427B">
        <w:rPr>
          <w:rFonts w:ascii="Aharoni" w:hAnsi="Aharoni" w:cs="Aharoni"/>
          <w:b/>
          <w:bCs/>
          <w:i/>
        </w:rPr>
        <w:t xml:space="preserve">Predkladá    :    </w:t>
      </w:r>
      <w:r>
        <w:rPr>
          <w:rFonts w:ascii="Aharoni" w:hAnsi="Aharoni" w:cs="Aharoni"/>
          <w:b/>
          <w:bCs/>
          <w:i/>
        </w:rPr>
        <w:t>Jozef Mäsiar</w:t>
      </w:r>
    </w:p>
    <w:p w14:paraId="641BAACB" w14:textId="77777777" w:rsidR="00774CCA" w:rsidRPr="0012427B" w:rsidRDefault="0012427B" w:rsidP="00774CCA">
      <w:pPr>
        <w:rPr>
          <w:rFonts w:ascii="Aharoni" w:hAnsi="Aharoni" w:cs="Aharoni"/>
          <w:b/>
          <w:i/>
        </w:rPr>
      </w:pPr>
      <w:r w:rsidRPr="0012427B">
        <w:rPr>
          <w:rFonts w:ascii="Aharoni" w:hAnsi="Aharoni" w:cs="Aharoni"/>
          <w:b/>
          <w:i/>
        </w:rPr>
        <w:t>Spracoval</w:t>
      </w:r>
      <w:r>
        <w:rPr>
          <w:rFonts w:ascii="Aharoni" w:hAnsi="Aharoni" w:cs="Aharoni"/>
          <w:b/>
          <w:i/>
        </w:rPr>
        <w:t xml:space="preserve">  </w:t>
      </w:r>
      <w:r w:rsidRPr="0012427B">
        <w:rPr>
          <w:rFonts w:ascii="Aharoni" w:hAnsi="Aharoni" w:cs="Aharoni"/>
          <w:b/>
          <w:i/>
        </w:rPr>
        <w:t xml:space="preserve">: </w:t>
      </w:r>
      <w:r>
        <w:rPr>
          <w:rFonts w:ascii="Aharoni" w:hAnsi="Aharoni" w:cs="Aharoni"/>
          <w:b/>
          <w:i/>
        </w:rPr>
        <w:t xml:space="preserve">    Elena Kriváňová</w:t>
      </w:r>
    </w:p>
    <w:p w14:paraId="14740E1B" w14:textId="77777777" w:rsidR="00774CCA" w:rsidRPr="0012427B" w:rsidRDefault="00774CCA" w:rsidP="00774CCA">
      <w:pPr>
        <w:rPr>
          <w:rFonts w:ascii="Arial Narrow" w:hAnsi="Arial Narrow" w:cs="Times New Roman"/>
          <w:b/>
          <w:i/>
        </w:rPr>
      </w:pPr>
    </w:p>
    <w:p w14:paraId="434DEBEA" w14:textId="77777777" w:rsidR="0012427B" w:rsidRPr="00A337E1" w:rsidRDefault="0012427B" w:rsidP="0012427B">
      <w:pPr>
        <w:outlineLvl w:val="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  <w:b/>
        </w:rPr>
        <w:t xml:space="preserve">V    Hornej Lehote   </w:t>
      </w:r>
      <w:r>
        <w:rPr>
          <w:rFonts w:ascii="Arial Narrow" w:hAnsi="Arial Narrow" w:cs="Times New Roman"/>
          <w:b/>
        </w:rPr>
        <w:t>20.05.2021</w:t>
      </w:r>
    </w:p>
    <w:p w14:paraId="1F603C23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49EFD32C" w14:textId="77777777" w:rsidR="00774CCA" w:rsidRDefault="0012427B" w:rsidP="00774CCA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Návrh záverečného účtu: </w:t>
      </w:r>
    </w:p>
    <w:p w14:paraId="10850B44" w14:textId="7D9F2E89" w:rsidR="0012427B" w:rsidRDefault="0012427B" w:rsidP="0096073A">
      <w:pPr>
        <w:pStyle w:val="Odsekzoznamu"/>
        <w:numPr>
          <w:ilvl w:val="0"/>
          <w:numId w:val="12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Vyvesený na úradnej tabuli obce  dňa :                           </w:t>
      </w:r>
      <w:r w:rsidR="00880F81">
        <w:rPr>
          <w:rFonts w:ascii="Arial Narrow" w:hAnsi="Arial Narrow" w:cs="Times New Roman"/>
          <w:b/>
        </w:rPr>
        <w:t>..</w:t>
      </w:r>
      <w:r>
        <w:rPr>
          <w:rFonts w:ascii="Arial Narrow" w:hAnsi="Arial Narrow" w:cs="Times New Roman"/>
          <w:b/>
        </w:rPr>
        <w:t>.</w:t>
      </w:r>
      <w:r w:rsidR="00880F81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05.202</w:t>
      </w:r>
      <w:r w:rsidR="005D23D5">
        <w:rPr>
          <w:rFonts w:ascii="Arial Narrow" w:hAnsi="Arial Narrow" w:cs="Times New Roman"/>
          <w:b/>
        </w:rPr>
        <w:t>2</w:t>
      </w:r>
    </w:p>
    <w:p w14:paraId="5B0DDFBB" w14:textId="5EAF41C5" w:rsidR="0012427B" w:rsidRDefault="0012427B" w:rsidP="0096073A">
      <w:pPr>
        <w:pStyle w:val="Odsekzoznamu"/>
        <w:numPr>
          <w:ilvl w:val="0"/>
          <w:numId w:val="12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Zverejnený na elektronickej úradnej tabuli obce dňa :   </w:t>
      </w:r>
      <w:r w:rsidR="00880F81">
        <w:rPr>
          <w:rFonts w:ascii="Arial Narrow" w:hAnsi="Arial Narrow" w:cs="Times New Roman"/>
          <w:b/>
        </w:rPr>
        <w:t xml:space="preserve">... </w:t>
      </w:r>
      <w:r>
        <w:rPr>
          <w:rFonts w:ascii="Arial Narrow" w:hAnsi="Arial Narrow" w:cs="Times New Roman"/>
          <w:b/>
        </w:rPr>
        <w:t>05.202</w:t>
      </w:r>
      <w:r w:rsidR="005D23D5">
        <w:rPr>
          <w:rFonts w:ascii="Arial Narrow" w:hAnsi="Arial Narrow" w:cs="Times New Roman"/>
          <w:b/>
        </w:rPr>
        <w:t>2</w:t>
      </w:r>
    </w:p>
    <w:p w14:paraId="3E4CF355" w14:textId="00366DAE" w:rsidR="0012427B" w:rsidRPr="0012427B" w:rsidRDefault="0012427B" w:rsidP="0096073A">
      <w:pPr>
        <w:pStyle w:val="Odsekzoznamu"/>
        <w:numPr>
          <w:ilvl w:val="0"/>
          <w:numId w:val="12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Zverejnený na webovom sídle obce dňa :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  </w:t>
      </w:r>
      <w:r w:rsidR="00880F81">
        <w:rPr>
          <w:rFonts w:ascii="Arial Narrow" w:hAnsi="Arial Narrow" w:cs="Times New Roman"/>
          <w:b/>
        </w:rPr>
        <w:t xml:space="preserve"> ...</w:t>
      </w:r>
      <w:r>
        <w:rPr>
          <w:rFonts w:ascii="Arial Narrow" w:hAnsi="Arial Narrow" w:cs="Times New Roman"/>
          <w:b/>
        </w:rPr>
        <w:t>.</w:t>
      </w:r>
      <w:r w:rsidR="00880F81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5.202</w:t>
      </w:r>
      <w:r w:rsidR="005D23D5">
        <w:rPr>
          <w:rFonts w:ascii="Arial Narrow" w:hAnsi="Arial Narrow" w:cs="Times New Roman"/>
          <w:b/>
        </w:rPr>
        <w:t>2</w:t>
      </w:r>
    </w:p>
    <w:p w14:paraId="291FDB06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4622322C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28EB9648" w14:textId="09BD5E0F" w:rsidR="00774CCA" w:rsidRDefault="0012427B" w:rsidP="00774CCA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Záverečný účet schválený Obecným zastupiteľstvom v Hornej lehote  dňa:  </w:t>
      </w:r>
      <w:r w:rsidR="005D23D5">
        <w:rPr>
          <w:rFonts w:ascii="Arial Narrow" w:hAnsi="Arial Narrow" w:cs="Times New Roman"/>
          <w:b/>
        </w:rPr>
        <w:t>..........</w:t>
      </w:r>
      <w:r w:rsidR="00EE6BE8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 xml:space="preserve">znesením č. </w:t>
      </w:r>
      <w:r w:rsidR="005D23D5">
        <w:rPr>
          <w:rFonts w:ascii="Arial Narrow" w:hAnsi="Arial Narrow" w:cs="Times New Roman"/>
          <w:b/>
        </w:rPr>
        <w:t xml:space="preserve"> </w:t>
      </w:r>
      <w:r w:rsidR="00EE6BE8">
        <w:rPr>
          <w:rFonts w:ascii="Arial Narrow" w:hAnsi="Arial Narrow" w:cs="Times New Roman"/>
          <w:b/>
        </w:rPr>
        <w:t>/202</w:t>
      </w:r>
      <w:r w:rsidR="005D23D5">
        <w:rPr>
          <w:rFonts w:ascii="Arial Narrow" w:hAnsi="Arial Narrow" w:cs="Times New Roman"/>
          <w:b/>
        </w:rPr>
        <w:t>2</w:t>
      </w:r>
    </w:p>
    <w:p w14:paraId="70F108E4" w14:textId="77777777" w:rsidR="0012427B" w:rsidRDefault="0012427B" w:rsidP="00774CCA">
      <w:pPr>
        <w:rPr>
          <w:rFonts w:ascii="Arial Narrow" w:hAnsi="Arial Narrow" w:cs="Times New Roman"/>
          <w:b/>
        </w:rPr>
      </w:pPr>
    </w:p>
    <w:p w14:paraId="69EF10A1" w14:textId="77777777" w:rsidR="0012427B" w:rsidRDefault="0012427B" w:rsidP="00774CCA">
      <w:pPr>
        <w:rPr>
          <w:rFonts w:ascii="Arial Narrow" w:hAnsi="Arial Narrow" w:cs="Times New Roman"/>
          <w:b/>
        </w:rPr>
      </w:pPr>
    </w:p>
    <w:p w14:paraId="135DEFCB" w14:textId="77777777" w:rsidR="0012427B" w:rsidRDefault="0012427B" w:rsidP="00774CCA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Záverečný účet: </w:t>
      </w:r>
    </w:p>
    <w:p w14:paraId="15C50987" w14:textId="46D94C6E" w:rsidR="0012427B" w:rsidRDefault="0012427B" w:rsidP="0096073A">
      <w:pPr>
        <w:pStyle w:val="Odsekzoznamu"/>
        <w:numPr>
          <w:ilvl w:val="0"/>
          <w:numId w:val="12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Vyvesený na úradnej tabuli obce dňa:</w:t>
      </w:r>
      <w:r w:rsidR="00E34ABC">
        <w:rPr>
          <w:rFonts w:ascii="Arial Narrow" w:hAnsi="Arial Narrow" w:cs="Times New Roman"/>
          <w:b/>
        </w:rPr>
        <w:t xml:space="preserve"> </w:t>
      </w:r>
      <w:r w:rsidR="005D23D5">
        <w:rPr>
          <w:rFonts w:ascii="Arial Narrow" w:hAnsi="Arial Narrow" w:cs="Times New Roman"/>
          <w:b/>
        </w:rPr>
        <w:t>.......</w:t>
      </w:r>
      <w:r w:rsidR="00E34ABC">
        <w:rPr>
          <w:rFonts w:ascii="Arial Narrow" w:hAnsi="Arial Narrow" w:cs="Times New Roman"/>
          <w:b/>
        </w:rPr>
        <w:t>.202</w:t>
      </w:r>
      <w:r w:rsidR="005D23D5">
        <w:rPr>
          <w:rFonts w:ascii="Arial Narrow" w:hAnsi="Arial Narrow" w:cs="Times New Roman"/>
          <w:b/>
        </w:rPr>
        <w:t>2</w:t>
      </w:r>
    </w:p>
    <w:p w14:paraId="430B3E29" w14:textId="587D6C92" w:rsidR="0012427B" w:rsidRDefault="0012427B" w:rsidP="0096073A">
      <w:pPr>
        <w:pStyle w:val="Odsekzoznamu"/>
        <w:numPr>
          <w:ilvl w:val="0"/>
          <w:numId w:val="12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Zverejnený na elektronickej úradnej tabuli obce: </w:t>
      </w:r>
      <w:r w:rsidR="005D23D5">
        <w:rPr>
          <w:rFonts w:ascii="Arial Narrow" w:hAnsi="Arial Narrow" w:cs="Times New Roman"/>
          <w:b/>
        </w:rPr>
        <w:t>.......</w:t>
      </w:r>
      <w:r w:rsidR="00E34ABC">
        <w:rPr>
          <w:rFonts w:ascii="Arial Narrow" w:hAnsi="Arial Narrow" w:cs="Times New Roman"/>
          <w:b/>
        </w:rPr>
        <w:t>.202</w:t>
      </w:r>
      <w:r w:rsidR="005D23D5">
        <w:rPr>
          <w:rFonts w:ascii="Arial Narrow" w:hAnsi="Arial Narrow" w:cs="Times New Roman"/>
          <w:b/>
        </w:rPr>
        <w:t>2</w:t>
      </w:r>
    </w:p>
    <w:p w14:paraId="215C74A0" w14:textId="54D54243" w:rsidR="0012427B" w:rsidRPr="0012427B" w:rsidRDefault="0012427B" w:rsidP="0096073A">
      <w:pPr>
        <w:pStyle w:val="Odsekzoznamu"/>
        <w:numPr>
          <w:ilvl w:val="0"/>
          <w:numId w:val="12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Zverejnený na webovom sídle obce dňa:</w:t>
      </w:r>
      <w:r w:rsidR="00E34ABC">
        <w:rPr>
          <w:rFonts w:ascii="Arial Narrow" w:hAnsi="Arial Narrow" w:cs="Times New Roman"/>
          <w:b/>
        </w:rPr>
        <w:t xml:space="preserve"> </w:t>
      </w:r>
      <w:r w:rsidR="005D23D5">
        <w:rPr>
          <w:rFonts w:ascii="Arial Narrow" w:hAnsi="Arial Narrow" w:cs="Times New Roman"/>
          <w:b/>
        </w:rPr>
        <w:t>.........</w:t>
      </w:r>
      <w:r w:rsidR="00E34ABC">
        <w:rPr>
          <w:rFonts w:ascii="Arial Narrow" w:hAnsi="Arial Narrow" w:cs="Times New Roman"/>
          <w:b/>
        </w:rPr>
        <w:t>.202</w:t>
      </w:r>
      <w:r w:rsidR="005D23D5">
        <w:rPr>
          <w:rFonts w:ascii="Arial Narrow" w:hAnsi="Arial Narrow" w:cs="Times New Roman"/>
          <w:b/>
        </w:rPr>
        <w:t>2</w:t>
      </w:r>
    </w:p>
    <w:p w14:paraId="72F2EDC5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6C98A1FD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368B57D4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1AB52FAB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33F269D2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75D267B1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23E0D94E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03FD3D50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2525CD7A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364889A1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17D4A3D5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539DDAA6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69D9FBF4" w14:textId="77777777" w:rsidR="00B50F79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6AA39DD3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21EA8DDB" w14:textId="77777777" w:rsidR="004B12B3" w:rsidRDefault="004B12B3" w:rsidP="00774CCA">
      <w:pPr>
        <w:jc w:val="center"/>
        <w:rPr>
          <w:rFonts w:ascii="Arial Narrow" w:hAnsi="Arial Narrow" w:cs="Times New Roman"/>
          <w:b/>
        </w:rPr>
      </w:pPr>
    </w:p>
    <w:p w14:paraId="3E50DB1B" w14:textId="77777777" w:rsidR="004B12B3" w:rsidRDefault="004B12B3" w:rsidP="00774CCA">
      <w:pPr>
        <w:jc w:val="center"/>
        <w:rPr>
          <w:rFonts w:ascii="Arial Narrow" w:hAnsi="Arial Narrow" w:cs="Times New Roman"/>
          <w:b/>
        </w:rPr>
      </w:pPr>
    </w:p>
    <w:p w14:paraId="3EF27EC3" w14:textId="57F34C33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Záverečný účet obce za rok 20</w:t>
      </w:r>
      <w:r w:rsidR="004A4AB7">
        <w:rPr>
          <w:rFonts w:ascii="Arial Narrow" w:hAnsi="Arial Narrow" w:cs="Times New Roman"/>
          <w:b/>
        </w:rPr>
        <w:t>2</w:t>
      </w:r>
      <w:r w:rsidR="00344E49">
        <w:rPr>
          <w:rFonts w:ascii="Arial Narrow" w:hAnsi="Arial Narrow" w:cs="Times New Roman"/>
          <w:b/>
        </w:rPr>
        <w:t>1</w:t>
      </w:r>
    </w:p>
    <w:p w14:paraId="77F5E484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2F4C8873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261B7E38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        OBSAH : </w:t>
      </w:r>
    </w:p>
    <w:p w14:paraId="07C5E70A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4E3D230E" w14:textId="47D42DEF" w:rsidR="00774CCA" w:rsidRPr="00A337E1" w:rsidRDefault="00774CCA" w:rsidP="0096073A">
      <w:pPr>
        <w:widowControl/>
        <w:numPr>
          <w:ilvl w:val="0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Rozpočet obce na rok 20</w:t>
      </w:r>
      <w:r w:rsidR="0085452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</w:p>
    <w:p w14:paraId="1A76A150" w14:textId="77777777" w:rsidR="00774CCA" w:rsidRPr="00A337E1" w:rsidRDefault="00774CCA" w:rsidP="00774CCA">
      <w:pPr>
        <w:ind w:left="540"/>
        <w:rPr>
          <w:rFonts w:ascii="Arial Narrow" w:hAnsi="Arial Narrow" w:cs="Times New Roman"/>
        </w:rPr>
      </w:pPr>
    </w:p>
    <w:p w14:paraId="541729A4" w14:textId="51E08DF0" w:rsidR="00774CCA" w:rsidRPr="00A337E1" w:rsidRDefault="00774CCA" w:rsidP="0096073A">
      <w:pPr>
        <w:widowControl/>
        <w:numPr>
          <w:ilvl w:val="0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Rozbor plnenia príjmov za rok 20</w:t>
      </w:r>
      <w:r w:rsidR="0085452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</w:p>
    <w:p w14:paraId="17A55F88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3E4EADE9" w14:textId="025F3BE1" w:rsidR="00774CCA" w:rsidRPr="00A337E1" w:rsidRDefault="00774CCA" w:rsidP="0096073A">
      <w:pPr>
        <w:widowControl/>
        <w:numPr>
          <w:ilvl w:val="0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Rozbor čerpania výdavkov za rok 20</w:t>
      </w:r>
      <w:r w:rsidR="0085452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</w:p>
    <w:p w14:paraId="6B72A4C0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2827432D" w14:textId="0E05EEB8" w:rsidR="00774CCA" w:rsidRPr="00A337E1" w:rsidRDefault="00774CCA" w:rsidP="0096073A">
      <w:pPr>
        <w:widowControl/>
        <w:numPr>
          <w:ilvl w:val="0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Použitie prebytku /vysporiadanie schodku/ hospodárenia za rok 20</w:t>
      </w:r>
      <w:r w:rsidR="0085452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</w:p>
    <w:p w14:paraId="0548DEB5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5794728F" w14:textId="77777777" w:rsidR="00774CCA" w:rsidRPr="00A337E1" w:rsidRDefault="00774CCA" w:rsidP="0096073A">
      <w:pPr>
        <w:widowControl/>
        <w:numPr>
          <w:ilvl w:val="0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Tvorba a použitie prostriedkov rezervného a sociálneho fondu</w:t>
      </w:r>
    </w:p>
    <w:p w14:paraId="74FBC99D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7A727AED" w14:textId="6B004A7D" w:rsidR="00774CCA" w:rsidRPr="00A337E1" w:rsidRDefault="00774CCA" w:rsidP="0096073A">
      <w:pPr>
        <w:widowControl/>
        <w:numPr>
          <w:ilvl w:val="0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Bilancia aktív a pasív k 31.12.20</w:t>
      </w:r>
      <w:r w:rsidR="0085452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</w:p>
    <w:p w14:paraId="14E2CFB6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5C472519" w14:textId="1ADC26B3" w:rsidR="00774CCA" w:rsidRPr="00A337E1" w:rsidRDefault="00774CCA" w:rsidP="0096073A">
      <w:pPr>
        <w:widowControl/>
        <w:numPr>
          <w:ilvl w:val="0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Prehľad o stave a vývoji dlhu k 31.12.20</w:t>
      </w:r>
      <w:r w:rsidR="0085452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</w:p>
    <w:p w14:paraId="306721D3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7F896B26" w14:textId="77777777" w:rsidR="00774CCA" w:rsidRPr="00A337E1" w:rsidRDefault="00774CCA" w:rsidP="0096073A">
      <w:pPr>
        <w:widowControl/>
        <w:numPr>
          <w:ilvl w:val="0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Hospodárenie príspevkových organizácií </w:t>
      </w:r>
    </w:p>
    <w:p w14:paraId="55E0864B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218CBDE5" w14:textId="77777777" w:rsidR="00774CCA" w:rsidRPr="00A337E1" w:rsidRDefault="00774CCA" w:rsidP="0096073A">
      <w:pPr>
        <w:widowControl/>
        <w:numPr>
          <w:ilvl w:val="0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Prehľad o poskytnutých zárukách </w:t>
      </w:r>
    </w:p>
    <w:p w14:paraId="2F5DBB15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39DED3A5" w14:textId="77777777" w:rsidR="00774CCA" w:rsidRPr="00A337E1" w:rsidRDefault="00774CCA" w:rsidP="0096073A">
      <w:pPr>
        <w:widowControl/>
        <w:numPr>
          <w:ilvl w:val="0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Finančné usporiadanie finančných vzťahov voči:</w:t>
      </w:r>
    </w:p>
    <w:p w14:paraId="346A3191" w14:textId="77777777" w:rsidR="00774CCA" w:rsidRPr="00A337E1" w:rsidRDefault="00774CCA" w:rsidP="0096073A">
      <w:pPr>
        <w:widowControl/>
        <w:numPr>
          <w:ilvl w:val="1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zriadeným a založeným právnickým osobám</w:t>
      </w:r>
    </w:p>
    <w:p w14:paraId="68FC4C3C" w14:textId="77777777" w:rsidR="00774CCA" w:rsidRPr="00A337E1" w:rsidRDefault="00774CCA" w:rsidP="0096073A">
      <w:pPr>
        <w:widowControl/>
        <w:numPr>
          <w:ilvl w:val="1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ostatným právnickým osobám a fyzickým osobám – podnikateľom</w:t>
      </w:r>
    </w:p>
    <w:p w14:paraId="32057B5B" w14:textId="77777777" w:rsidR="00774CCA" w:rsidRPr="00A337E1" w:rsidRDefault="00774CCA" w:rsidP="0096073A">
      <w:pPr>
        <w:widowControl/>
        <w:numPr>
          <w:ilvl w:val="1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štátnemu rozpočtu</w:t>
      </w:r>
    </w:p>
    <w:p w14:paraId="175A1892" w14:textId="77777777" w:rsidR="00774CCA" w:rsidRPr="00A337E1" w:rsidRDefault="00774CCA" w:rsidP="0096073A">
      <w:pPr>
        <w:widowControl/>
        <w:numPr>
          <w:ilvl w:val="1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štátnym fondom</w:t>
      </w:r>
    </w:p>
    <w:p w14:paraId="766D4997" w14:textId="77777777" w:rsidR="00774CCA" w:rsidRPr="00A337E1" w:rsidRDefault="00774CCA" w:rsidP="0096073A">
      <w:pPr>
        <w:widowControl/>
        <w:numPr>
          <w:ilvl w:val="1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iných obcí</w:t>
      </w:r>
    </w:p>
    <w:p w14:paraId="59AD1AAB" w14:textId="77777777" w:rsidR="00774CCA" w:rsidRPr="00A337E1" w:rsidRDefault="00774CCA" w:rsidP="0096073A">
      <w:pPr>
        <w:widowControl/>
        <w:numPr>
          <w:ilvl w:val="1"/>
          <w:numId w:val="2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VÚC</w:t>
      </w:r>
    </w:p>
    <w:p w14:paraId="60E4F2DA" w14:textId="77777777" w:rsidR="00774CCA" w:rsidRPr="00A337E1" w:rsidRDefault="00774CCA" w:rsidP="00774CCA">
      <w:pPr>
        <w:ind w:left="1080"/>
        <w:rPr>
          <w:rFonts w:ascii="Arial Narrow" w:hAnsi="Arial Narrow" w:cs="Times New Roman"/>
        </w:rPr>
      </w:pPr>
    </w:p>
    <w:p w14:paraId="4A458224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679E7CF6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462CDA0F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41B6527B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0A871B25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7C29017A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4C2A9783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19034F8A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2F0F1788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7106914C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24010919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56C6BA8E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20EFB573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2710CAC8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4A401181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16EC5A35" w14:textId="77777777" w:rsidR="00B50F79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044D5CA7" w14:textId="77777777" w:rsidR="0054046A" w:rsidRDefault="0054046A" w:rsidP="00774CCA">
      <w:pPr>
        <w:jc w:val="center"/>
        <w:rPr>
          <w:rFonts w:ascii="Arial Narrow" w:hAnsi="Arial Narrow" w:cs="Times New Roman"/>
          <w:b/>
        </w:rPr>
      </w:pPr>
    </w:p>
    <w:p w14:paraId="26E82B64" w14:textId="77777777" w:rsidR="0054046A" w:rsidRDefault="0054046A" w:rsidP="00774CCA">
      <w:pPr>
        <w:jc w:val="center"/>
        <w:rPr>
          <w:rFonts w:ascii="Arial Narrow" w:hAnsi="Arial Narrow" w:cs="Times New Roman"/>
          <w:b/>
        </w:rPr>
      </w:pPr>
    </w:p>
    <w:p w14:paraId="33D56210" w14:textId="77777777" w:rsidR="0054046A" w:rsidRDefault="0054046A" w:rsidP="00774CCA">
      <w:pPr>
        <w:jc w:val="center"/>
        <w:rPr>
          <w:rFonts w:ascii="Arial Narrow" w:hAnsi="Arial Narrow" w:cs="Times New Roman"/>
          <w:b/>
        </w:rPr>
      </w:pPr>
    </w:p>
    <w:p w14:paraId="1C1FC546" w14:textId="77777777" w:rsidR="0054046A" w:rsidRPr="00A337E1" w:rsidRDefault="0054046A" w:rsidP="00774CCA">
      <w:pPr>
        <w:jc w:val="center"/>
        <w:rPr>
          <w:rFonts w:ascii="Arial Narrow" w:hAnsi="Arial Narrow" w:cs="Times New Roman"/>
          <w:b/>
        </w:rPr>
      </w:pPr>
    </w:p>
    <w:p w14:paraId="09DFD085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6A4F39BB" w14:textId="77777777" w:rsidR="00F157EF" w:rsidRDefault="00F157EF" w:rsidP="00774CCA">
      <w:pPr>
        <w:jc w:val="center"/>
        <w:rPr>
          <w:rFonts w:ascii="Arial Narrow" w:hAnsi="Arial Narrow" w:cs="Times New Roman"/>
          <w:b/>
        </w:rPr>
      </w:pPr>
    </w:p>
    <w:p w14:paraId="7C66BCB5" w14:textId="77777777" w:rsidR="0054046A" w:rsidRPr="00A337E1" w:rsidRDefault="0054046A" w:rsidP="00774CCA">
      <w:pPr>
        <w:jc w:val="center"/>
        <w:rPr>
          <w:rFonts w:ascii="Arial Narrow" w:hAnsi="Arial Narrow" w:cs="Times New Roman"/>
          <w:b/>
        </w:rPr>
      </w:pPr>
    </w:p>
    <w:p w14:paraId="7B6A16A6" w14:textId="77777777" w:rsidR="001B6FE5" w:rsidRDefault="001B6FE5" w:rsidP="00774CCA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3A2D4D14" w14:textId="77777777" w:rsidR="001B6FE5" w:rsidRDefault="001B6FE5" w:rsidP="00774CCA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0C625CAD" w14:textId="2FF3E1E1" w:rsidR="00774CCA" w:rsidRPr="00B946EB" w:rsidRDefault="00774CCA" w:rsidP="00774CC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946EB">
        <w:rPr>
          <w:rFonts w:ascii="Arial Narrow" w:hAnsi="Arial Narrow" w:cs="Times New Roman"/>
          <w:b/>
          <w:sz w:val="32"/>
          <w:szCs w:val="32"/>
        </w:rPr>
        <w:t>Záverečný účet Obce Horná Lehota za rok 20</w:t>
      </w:r>
      <w:r w:rsidR="00854529" w:rsidRPr="00B946EB">
        <w:rPr>
          <w:rFonts w:ascii="Arial Narrow" w:hAnsi="Arial Narrow" w:cs="Times New Roman"/>
          <w:b/>
          <w:sz w:val="32"/>
          <w:szCs w:val="32"/>
        </w:rPr>
        <w:t>2</w:t>
      </w:r>
      <w:r w:rsidR="00731AB4" w:rsidRPr="00B946EB">
        <w:rPr>
          <w:rFonts w:ascii="Arial Narrow" w:hAnsi="Arial Narrow" w:cs="Times New Roman"/>
          <w:b/>
          <w:sz w:val="32"/>
          <w:szCs w:val="32"/>
        </w:rPr>
        <w:t>1</w:t>
      </w:r>
    </w:p>
    <w:p w14:paraId="348A0222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2D80AF6A" w14:textId="77777777" w:rsidR="00F157EF" w:rsidRPr="00A337E1" w:rsidRDefault="00F157EF" w:rsidP="00774CCA">
      <w:pPr>
        <w:rPr>
          <w:rFonts w:ascii="Arial Narrow" w:hAnsi="Arial Narrow" w:cs="Times New Roman"/>
        </w:rPr>
      </w:pPr>
    </w:p>
    <w:p w14:paraId="3CD63FEA" w14:textId="77777777" w:rsidR="00F157EF" w:rsidRPr="00A337E1" w:rsidRDefault="00F157EF" w:rsidP="00774CCA">
      <w:pPr>
        <w:rPr>
          <w:rFonts w:ascii="Arial Narrow" w:hAnsi="Arial Narrow" w:cs="Times New Roman"/>
        </w:rPr>
      </w:pPr>
    </w:p>
    <w:p w14:paraId="0D7041F7" w14:textId="53B21181" w:rsidR="001B6FE5" w:rsidRPr="001B6FE5" w:rsidRDefault="001B6FE5" w:rsidP="0096073A">
      <w:pPr>
        <w:pStyle w:val="Odsekzoznamu"/>
        <w:numPr>
          <w:ilvl w:val="0"/>
          <w:numId w:val="13"/>
        </w:numPr>
        <w:rPr>
          <w:rFonts w:ascii="Arial Narrow" w:hAnsi="Arial Narrow" w:cs="Times New Roman"/>
        </w:rPr>
      </w:pPr>
      <w:r w:rsidRPr="001B6FE5">
        <w:rPr>
          <w:rFonts w:ascii="Arial Narrow" w:hAnsi="Arial Narrow" w:cs="Times New Roman"/>
          <w:b/>
          <w:color w:val="0000FF"/>
          <w:sz w:val="28"/>
          <w:szCs w:val="28"/>
        </w:rPr>
        <w:t xml:space="preserve">Rozpočet obce na rok 2021 </w:t>
      </w:r>
    </w:p>
    <w:p w14:paraId="31547F24" w14:textId="77777777" w:rsidR="001B6FE5" w:rsidRPr="001B6FE5" w:rsidRDefault="001B6FE5" w:rsidP="001B6FE5">
      <w:pPr>
        <w:pStyle w:val="Odsekzoznamu"/>
        <w:ind w:left="2340"/>
        <w:jc w:val="both"/>
        <w:rPr>
          <w:rFonts w:ascii="Arial Narrow" w:hAnsi="Arial Narrow" w:cs="Times New Roman"/>
        </w:rPr>
      </w:pPr>
    </w:p>
    <w:p w14:paraId="5F4CC692" w14:textId="7B9E92BC" w:rsidR="00774CCA" w:rsidRPr="001B6FE5" w:rsidRDefault="00774CCA" w:rsidP="001B6FE5">
      <w:pPr>
        <w:jc w:val="both"/>
        <w:rPr>
          <w:rFonts w:ascii="Arial Narrow" w:hAnsi="Arial Narrow" w:cs="Times New Roman"/>
        </w:rPr>
      </w:pPr>
      <w:r w:rsidRPr="001B6FE5">
        <w:rPr>
          <w:rFonts w:ascii="Arial Narrow" w:hAnsi="Arial Narrow" w:cs="Times New Roman"/>
        </w:rPr>
        <w:t>Základným   nástrojom  finančného  hospodárenia  obce  bol   rozpočet   obce   na  rok   20</w:t>
      </w:r>
      <w:r w:rsidR="00854529" w:rsidRPr="001B6FE5">
        <w:rPr>
          <w:rFonts w:ascii="Arial Narrow" w:hAnsi="Arial Narrow" w:cs="Times New Roman"/>
        </w:rPr>
        <w:t>2</w:t>
      </w:r>
      <w:r w:rsidR="005D23D5" w:rsidRPr="001B6FE5">
        <w:rPr>
          <w:rFonts w:ascii="Arial Narrow" w:hAnsi="Arial Narrow" w:cs="Times New Roman"/>
        </w:rPr>
        <w:t>1</w:t>
      </w:r>
      <w:r w:rsidRPr="001B6FE5">
        <w:rPr>
          <w:rFonts w:ascii="Arial Narrow" w:hAnsi="Arial Narrow" w:cs="Times New Roman"/>
        </w:rPr>
        <w:t>.</w:t>
      </w:r>
    </w:p>
    <w:p w14:paraId="1F6AAE57" w14:textId="77777777" w:rsidR="00774CCA" w:rsidRPr="00A337E1" w:rsidRDefault="00774CCA" w:rsidP="00774CCA">
      <w:pPr>
        <w:jc w:val="both"/>
        <w:rPr>
          <w:rFonts w:ascii="Arial Narrow" w:hAnsi="Arial Narrow" w:cs="Times New Roman"/>
          <w:color w:val="auto"/>
        </w:rPr>
      </w:pPr>
      <w:r w:rsidRPr="00A337E1">
        <w:rPr>
          <w:rFonts w:ascii="Arial Narrow" w:hAnsi="Arial Narrow" w:cs="Times New Roman"/>
        </w:rPr>
        <w:t>Obec v roku 201</w:t>
      </w:r>
      <w:r w:rsidR="00647DE8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zostavila rozpočet podľa ustanovenia § 10 odsek 7) zákona č.583/2004 Z.z. o rozpočtových pravidlách územnej samosprávy a o zmene a doplnení niektorých zákonov v znení neskorších predpisov</w:t>
      </w:r>
      <w:r w:rsidRPr="00A337E1">
        <w:rPr>
          <w:rFonts w:ascii="Arial Narrow" w:hAnsi="Arial Narrow" w:cs="Times New Roman"/>
          <w:color w:val="auto"/>
        </w:rPr>
        <w:t>. Rozpočet obce na rok 201</w:t>
      </w:r>
      <w:r w:rsidR="00647DE8">
        <w:rPr>
          <w:rFonts w:ascii="Arial Narrow" w:hAnsi="Arial Narrow" w:cs="Times New Roman"/>
          <w:color w:val="auto"/>
        </w:rPr>
        <w:t>9</w:t>
      </w:r>
      <w:r w:rsidRPr="00A337E1">
        <w:rPr>
          <w:rFonts w:ascii="Arial Narrow" w:hAnsi="Arial Narrow" w:cs="Times New Roman"/>
          <w:color w:val="auto"/>
        </w:rPr>
        <w:t xml:space="preserve"> bol zostavený ako </w:t>
      </w:r>
      <w:r w:rsidR="003E7298" w:rsidRPr="00A337E1">
        <w:rPr>
          <w:rFonts w:ascii="Arial Narrow" w:hAnsi="Arial Narrow" w:cs="Times New Roman"/>
          <w:color w:val="auto"/>
        </w:rPr>
        <w:t>vyrovnaný</w:t>
      </w:r>
      <w:r w:rsidRPr="00A337E1">
        <w:rPr>
          <w:rFonts w:ascii="Arial Narrow" w:hAnsi="Arial Narrow" w:cs="Times New Roman"/>
          <w:color w:val="auto"/>
        </w:rPr>
        <w:t xml:space="preserve">. Bežný   rozpočet   bol   zostavený   ako  </w:t>
      </w:r>
      <w:r w:rsidR="00647DE8">
        <w:rPr>
          <w:rFonts w:ascii="Arial Narrow" w:hAnsi="Arial Narrow" w:cs="Times New Roman"/>
          <w:color w:val="auto"/>
        </w:rPr>
        <w:t>prebytkový</w:t>
      </w:r>
      <w:r w:rsidR="00041A35" w:rsidRPr="00A337E1">
        <w:rPr>
          <w:rFonts w:ascii="Arial Narrow" w:hAnsi="Arial Narrow" w:cs="Times New Roman"/>
          <w:color w:val="auto"/>
        </w:rPr>
        <w:t>,</w:t>
      </w:r>
      <w:r w:rsidRPr="00A337E1">
        <w:rPr>
          <w:rFonts w:ascii="Arial Narrow" w:hAnsi="Arial Narrow" w:cs="Times New Roman"/>
          <w:color w:val="auto"/>
        </w:rPr>
        <w:t xml:space="preserve"> kapitálový   rozpočet ako  schodkový. </w:t>
      </w:r>
    </w:p>
    <w:p w14:paraId="5AAF0BF5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086A935E" w14:textId="6C4FA35C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Hospodárenie obce sa riadilo podľa schváleného rozpočtu na rok 20</w:t>
      </w:r>
      <w:r w:rsidR="0085452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</w:t>
      </w:r>
    </w:p>
    <w:p w14:paraId="7BA43D0F" w14:textId="443F0CC6" w:rsidR="00482DA2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Rozpočet obce bol schválený obecným zastupiteľstvom dňa</w:t>
      </w:r>
      <w:r w:rsidR="0042151E" w:rsidRPr="00A337E1">
        <w:rPr>
          <w:rFonts w:ascii="Arial Narrow" w:hAnsi="Arial Narrow" w:cs="Times New Roman"/>
        </w:rPr>
        <w:t xml:space="preserve">  1</w:t>
      </w:r>
      <w:r w:rsidR="00223629">
        <w:rPr>
          <w:rFonts w:ascii="Arial Narrow" w:hAnsi="Arial Narrow" w:cs="Times New Roman"/>
        </w:rPr>
        <w:t>3</w:t>
      </w:r>
      <w:r w:rsidR="0042151E" w:rsidRPr="00A337E1">
        <w:rPr>
          <w:rFonts w:ascii="Arial Narrow" w:hAnsi="Arial Narrow" w:cs="Times New Roman"/>
        </w:rPr>
        <w:t>.12.20</w:t>
      </w:r>
      <w:r w:rsidR="005D23D5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</w:t>
      </w:r>
    </w:p>
    <w:p w14:paraId="66C76654" w14:textId="356A1E7F" w:rsidR="00774CCA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Rozpočet bol zmenený </w:t>
      </w:r>
      <w:r w:rsidR="00A514A8">
        <w:rPr>
          <w:rFonts w:ascii="Arial Narrow" w:hAnsi="Arial Narrow" w:cs="Times New Roman"/>
        </w:rPr>
        <w:t>dva</w:t>
      </w:r>
      <w:r w:rsidR="001D1EA8">
        <w:rPr>
          <w:rFonts w:ascii="Arial Narrow" w:hAnsi="Arial Narrow" w:cs="Times New Roman"/>
        </w:rPr>
        <w:t>krát</w:t>
      </w:r>
      <w:r w:rsidR="00482DA2" w:rsidRPr="00A337E1">
        <w:rPr>
          <w:rFonts w:ascii="Arial Narrow" w:hAnsi="Arial Narrow" w:cs="Times New Roman"/>
        </w:rPr>
        <w:t>:</w:t>
      </w:r>
    </w:p>
    <w:p w14:paraId="0AAD845A" w14:textId="77777777" w:rsidR="00B747CE" w:rsidRPr="00B747CE" w:rsidRDefault="00B747CE" w:rsidP="0096073A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zmeny rozpočtu schválené OZ:</w:t>
      </w:r>
    </w:p>
    <w:p w14:paraId="3DBB3063" w14:textId="5E9A5588" w:rsidR="00774CCA" w:rsidRPr="00A337E1" w:rsidRDefault="00774CCA" w:rsidP="0096073A">
      <w:pPr>
        <w:widowControl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prvá zmena   </w:t>
      </w:r>
      <w:r w:rsidR="001D1EA8">
        <w:rPr>
          <w:rFonts w:ascii="Arial Narrow" w:hAnsi="Arial Narrow" w:cs="Times New Roman"/>
        </w:rPr>
        <w:t xml:space="preserve">OZ </w:t>
      </w:r>
      <w:r w:rsidRPr="00A337E1">
        <w:rPr>
          <w:rFonts w:ascii="Arial Narrow" w:hAnsi="Arial Narrow" w:cs="Times New Roman"/>
        </w:rPr>
        <w:t>schválená dňa</w:t>
      </w:r>
      <w:r w:rsidR="0042151E" w:rsidRPr="00A337E1">
        <w:rPr>
          <w:rFonts w:ascii="Arial Narrow" w:hAnsi="Arial Narrow" w:cs="Times New Roman"/>
        </w:rPr>
        <w:t xml:space="preserve"> </w:t>
      </w:r>
      <w:r w:rsidR="00223629">
        <w:rPr>
          <w:rFonts w:ascii="Arial Narrow" w:hAnsi="Arial Narrow" w:cs="Times New Roman"/>
        </w:rPr>
        <w:t>10</w:t>
      </w:r>
      <w:r w:rsidR="0042151E" w:rsidRPr="00A337E1">
        <w:rPr>
          <w:rFonts w:ascii="Arial Narrow" w:hAnsi="Arial Narrow" w:cs="Times New Roman"/>
        </w:rPr>
        <w:t>.0</w:t>
      </w:r>
      <w:r w:rsidR="00647DE8">
        <w:rPr>
          <w:rFonts w:ascii="Arial Narrow" w:hAnsi="Arial Narrow" w:cs="Times New Roman"/>
        </w:rPr>
        <w:t>7</w:t>
      </w:r>
      <w:r w:rsidR="0042151E" w:rsidRPr="00A337E1">
        <w:rPr>
          <w:rFonts w:ascii="Arial Narrow" w:hAnsi="Arial Narrow" w:cs="Times New Roman"/>
        </w:rPr>
        <w:t>. 20</w:t>
      </w:r>
      <w:r w:rsidR="0085452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</w:t>
      </w:r>
    </w:p>
    <w:p w14:paraId="513C0893" w14:textId="1535CECE" w:rsidR="00774CCA" w:rsidRDefault="00774CCA" w:rsidP="0096073A">
      <w:pPr>
        <w:widowControl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druhá zmena schválená dňa </w:t>
      </w:r>
      <w:r w:rsidR="00854529">
        <w:rPr>
          <w:rFonts w:ascii="Arial Narrow" w:hAnsi="Arial Narrow" w:cs="Times New Roman"/>
        </w:rPr>
        <w:t>28</w:t>
      </w:r>
      <w:r w:rsidR="0042151E" w:rsidRPr="00A337E1">
        <w:rPr>
          <w:rFonts w:ascii="Arial Narrow" w:hAnsi="Arial Narrow" w:cs="Times New Roman"/>
        </w:rPr>
        <w:t>.1</w:t>
      </w:r>
      <w:r w:rsidR="00854529">
        <w:rPr>
          <w:rFonts w:ascii="Arial Narrow" w:hAnsi="Arial Narrow" w:cs="Times New Roman"/>
        </w:rPr>
        <w:t>2</w:t>
      </w:r>
      <w:r w:rsidR="0042151E" w:rsidRPr="00A337E1">
        <w:rPr>
          <w:rFonts w:ascii="Arial Narrow" w:hAnsi="Arial Narrow" w:cs="Times New Roman"/>
        </w:rPr>
        <w:t>. 20</w:t>
      </w:r>
      <w:r w:rsidR="00332AAA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</w:t>
      </w:r>
    </w:p>
    <w:p w14:paraId="0721DB9A" w14:textId="77777777" w:rsidR="00B747CE" w:rsidRDefault="00B747CE" w:rsidP="0096073A">
      <w:pPr>
        <w:pStyle w:val="Odsekzoznamu"/>
        <w:widowControl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zmeny rozpočtu starostom obce</w:t>
      </w:r>
    </w:p>
    <w:p w14:paraId="4593ABC4" w14:textId="77777777" w:rsidR="004049F3" w:rsidRPr="00A337E1" w:rsidRDefault="004049F3" w:rsidP="004049F3">
      <w:pPr>
        <w:widowControl/>
        <w:jc w:val="both"/>
        <w:rPr>
          <w:rFonts w:ascii="Arial Narrow" w:hAnsi="Arial Narrow" w:cs="Times New Roman"/>
        </w:rPr>
      </w:pPr>
    </w:p>
    <w:p w14:paraId="4D315B7D" w14:textId="77777777" w:rsidR="00F157EF" w:rsidRPr="00A337E1" w:rsidRDefault="00F157EF" w:rsidP="004049F3">
      <w:pPr>
        <w:widowControl/>
        <w:jc w:val="both"/>
        <w:rPr>
          <w:rFonts w:ascii="Arial Narrow" w:hAnsi="Arial Narrow" w:cs="Times New Roman"/>
        </w:rPr>
      </w:pPr>
    </w:p>
    <w:p w14:paraId="798FA9B7" w14:textId="037094BF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Rozpočet obce k 31.12.20</w:t>
      </w:r>
      <w:r w:rsidR="00854529">
        <w:rPr>
          <w:rFonts w:ascii="Arial Narrow" w:hAnsi="Arial Narrow" w:cs="Times New Roman"/>
          <w:b/>
        </w:rPr>
        <w:t>2</w:t>
      </w:r>
      <w:r w:rsidR="00731AB4">
        <w:rPr>
          <w:rFonts w:ascii="Arial Narrow" w:hAnsi="Arial Narrow" w:cs="Times New Roman"/>
          <w:b/>
        </w:rPr>
        <w:t>1</w:t>
      </w:r>
      <w:r w:rsidRPr="00A337E1">
        <w:rPr>
          <w:rFonts w:ascii="Arial Narrow" w:hAnsi="Arial Narrow" w:cs="Times New Roman"/>
          <w:b/>
        </w:rPr>
        <w:t xml:space="preserve"> v eurách</w:t>
      </w:r>
    </w:p>
    <w:p w14:paraId="176ED37C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11B3F538" w14:textId="77777777"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774CCA" w:rsidRPr="00A337E1" w14:paraId="3646F906" w14:textId="77777777" w:rsidTr="00DF76B0">
        <w:tc>
          <w:tcPr>
            <w:tcW w:w="3893" w:type="dxa"/>
            <w:shd w:val="clear" w:color="auto" w:fill="D9D9D9"/>
          </w:tcPr>
          <w:p w14:paraId="3FD32F86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23D2FAC7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14:paraId="6FEB68A0" w14:textId="77777777"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Rozpočet </w:t>
            </w:r>
          </w:p>
          <w:p w14:paraId="3519B524" w14:textId="77777777"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 zmenách </w:t>
            </w:r>
          </w:p>
        </w:tc>
      </w:tr>
      <w:tr w:rsidR="00774CCA" w:rsidRPr="00A337E1" w14:paraId="1A55649C" w14:textId="77777777" w:rsidTr="00DF76B0">
        <w:tc>
          <w:tcPr>
            <w:tcW w:w="3893" w:type="dxa"/>
            <w:shd w:val="clear" w:color="auto" w:fill="C4BC96"/>
          </w:tcPr>
          <w:p w14:paraId="5BCC37F1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448AED72" w14:textId="75E236B9" w:rsidR="00774CCA" w:rsidRPr="00A337E1" w:rsidRDefault="00332AAA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262 </w:t>
            </w:r>
            <w:r w:rsidR="007C7690">
              <w:rPr>
                <w:rFonts w:ascii="Arial Narrow" w:hAnsi="Arial Narrow" w:cs="Times New Roman"/>
                <w:b/>
              </w:rPr>
              <w:t>140</w:t>
            </w:r>
          </w:p>
        </w:tc>
        <w:tc>
          <w:tcPr>
            <w:tcW w:w="1842" w:type="dxa"/>
            <w:shd w:val="clear" w:color="auto" w:fill="C4BC96"/>
          </w:tcPr>
          <w:p w14:paraId="20C4008A" w14:textId="375B08E1" w:rsidR="00774CCA" w:rsidRPr="00A337E1" w:rsidRDefault="0096694F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302 314</w:t>
            </w:r>
          </w:p>
        </w:tc>
      </w:tr>
      <w:tr w:rsidR="00774CCA" w:rsidRPr="00A337E1" w14:paraId="24F069D2" w14:textId="77777777" w:rsidTr="00DF76B0">
        <w:tc>
          <w:tcPr>
            <w:tcW w:w="3893" w:type="dxa"/>
          </w:tcPr>
          <w:p w14:paraId="59016A2B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1843" w:type="dxa"/>
          </w:tcPr>
          <w:p w14:paraId="2652E7FD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</w:tcPr>
          <w:p w14:paraId="559A8BC2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14:paraId="29D8AF73" w14:textId="77777777" w:rsidTr="00DF76B0">
        <w:tc>
          <w:tcPr>
            <w:tcW w:w="3893" w:type="dxa"/>
          </w:tcPr>
          <w:p w14:paraId="361856AF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príjmy</w:t>
            </w:r>
          </w:p>
        </w:tc>
        <w:tc>
          <w:tcPr>
            <w:tcW w:w="1843" w:type="dxa"/>
          </w:tcPr>
          <w:p w14:paraId="5EC256A8" w14:textId="06D024E0" w:rsidR="00774CCA" w:rsidRPr="00A337E1" w:rsidRDefault="007C7690" w:rsidP="0051165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221 140</w:t>
            </w:r>
          </w:p>
        </w:tc>
        <w:tc>
          <w:tcPr>
            <w:tcW w:w="1842" w:type="dxa"/>
          </w:tcPr>
          <w:p w14:paraId="60835820" w14:textId="017DA3B1" w:rsidR="00774CCA" w:rsidRPr="00A337E1" w:rsidRDefault="0096694F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278 152</w:t>
            </w:r>
          </w:p>
        </w:tc>
      </w:tr>
      <w:tr w:rsidR="00774CCA" w:rsidRPr="00A337E1" w14:paraId="3AB48648" w14:textId="77777777" w:rsidTr="00DF76B0">
        <w:tc>
          <w:tcPr>
            <w:tcW w:w="3893" w:type="dxa"/>
          </w:tcPr>
          <w:p w14:paraId="78CF90DC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príjmy</w:t>
            </w:r>
          </w:p>
        </w:tc>
        <w:tc>
          <w:tcPr>
            <w:tcW w:w="1843" w:type="dxa"/>
          </w:tcPr>
          <w:p w14:paraId="4DF55011" w14:textId="17C91CDA" w:rsidR="00774CCA" w:rsidRPr="00A337E1" w:rsidRDefault="0096694F" w:rsidP="00DF76B0">
            <w:pPr>
              <w:jc w:val="center"/>
              <w:outlineLvl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20 000</w:t>
            </w:r>
          </w:p>
        </w:tc>
        <w:tc>
          <w:tcPr>
            <w:tcW w:w="1842" w:type="dxa"/>
          </w:tcPr>
          <w:p w14:paraId="570D77AA" w14:textId="38657285" w:rsidR="00774CCA" w:rsidRPr="00A337E1" w:rsidRDefault="0096694F" w:rsidP="000F5ABA">
            <w:pPr>
              <w:jc w:val="center"/>
              <w:outlineLvl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18 889</w:t>
            </w:r>
          </w:p>
        </w:tc>
      </w:tr>
      <w:tr w:rsidR="00774CCA" w:rsidRPr="00A337E1" w14:paraId="4AFEE6A6" w14:textId="77777777" w:rsidTr="00DF76B0">
        <w:tc>
          <w:tcPr>
            <w:tcW w:w="3893" w:type="dxa"/>
          </w:tcPr>
          <w:p w14:paraId="3A90439C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Finančné príjmy</w:t>
            </w:r>
          </w:p>
        </w:tc>
        <w:tc>
          <w:tcPr>
            <w:tcW w:w="1843" w:type="dxa"/>
          </w:tcPr>
          <w:p w14:paraId="4B7E8E24" w14:textId="4297AF04" w:rsidR="00774CCA" w:rsidRPr="00A337E1" w:rsidRDefault="0096694F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21 000</w:t>
            </w:r>
          </w:p>
        </w:tc>
        <w:tc>
          <w:tcPr>
            <w:tcW w:w="1842" w:type="dxa"/>
          </w:tcPr>
          <w:p w14:paraId="511FC615" w14:textId="57082183" w:rsidR="00774CCA" w:rsidRPr="00A337E1" w:rsidRDefault="0096694F" w:rsidP="00647DE8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5 273</w:t>
            </w:r>
          </w:p>
        </w:tc>
      </w:tr>
      <w:tr w:rsidR="00774CCA" w:rsidRPr="00A337E1" w14:paraId="3BD2E717" w14:textId="77777777" w:rsidTr="00DF76B0">
        <w:tc>
          <w:tcPr>
            <w:tcW w:w="3893" w:type="dxa"/>
          </w:tcPr>
          <w:p w14:paraId="2FE35209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color w:val="0000FF"/>
              </w:rPr>
            </w:pPr>
            <w:r w:rsidRPr="00A337E1">
              <w:rPr>
                <w:rFonts w:ascii="Arial Narrow" w:hAnsi="Arial Narrow" w:cs="Times New Roman"/>
                <w:color w:val="0000FF"/>
              </w:rPr>
              <w:t>Príjmy RO s právnou subjektivitou</w:t>
            </w:r>
          </w:p>
        </w:tc>
        <w:tc>
          <w:tcPr>
            <w:tcW w:w="1843" w:type="dxa"/>
          </w:tcPr>
          <w:p w14:paraId="3ECEF40B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24751C7F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1E6DAD4B" w14:textId="77777777" w:rsidTr="00DF76B0">
        <w:tc>
          <w:tcPr>
            <w:tcW w:w="3893" w:type="dxa"/>
            <w:shd w:val="clear" w:color="auto" w:fill="C4BC96"/>
          </w:tcPr>
          <w:p w14:paraId="24F8249D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5EA16AE8" w14:textId="3FC29497" w:rsidR="00774CCA" w:rsidRPr="00A337E1" w:rsidRDefault="007C7690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262 140</w:t>
            </w:r>
          </w:p>
        </w:tc>
        <w:tc>
          <w:tcPr>
            <w:tcW w:w="1842" w:type="dxa"/>
            <w:shd w:val="clear" w:color="auto" w:fill="C4BC96"/>
          </w:tcPr>
          <w:p w14:paraId="718F383F" w14:textId="3AE145C5" w:rsidR="00774CCA" w:rsidRPr="00A337E1" w:rsidRDefault="007C7690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284 433</w:t>
            </w:r>
          </w:p>
        </w:tc>
      </w:tr>
      <w:tr w:rsidR="00774CCA" w:rsidRPr="00A337E1" w14:paraId="5F2B5D64" w14:textId="77777777" w:rsidTr="00DF76B0">
        <w:tc>
          <w:tcPr>
            <w:tcW w:w="3893" w:type="dxa"/>
          </w:tcPr>
          <w:p w14:paraId="709DD901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1843" w:type="dxa"/>
          </w:tcPr>
          <w:p w14:paraId="729AF57E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</w:tcPr>
          <w:p w14:paraId="3DC8E5F9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14:paraId="2D8CFA14" w14:textId="77777777" w:rsidTr="00DF76B0">
        <w:tc>
          <w:tcPr>
            <w:tcW w:w="3893" w:type="dxa"/>
          </w:tcPr>
          <w:p w14:paraId="1DAAC0AA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výdavky</w:t>
            </w:r>
          </w:p>
        </w:tc>
        <w:tc>
          <w:tcPr>
            <w:tcW w:w="1843" w:type="dxa"/>
          </w:tcPr>
          <w:p w14:paraId="3AADEC7C" w14:textId="174585FB" w:rsidR="00774CCA" w:rsidRPr="00A337E1" w:rsidRDefault="0096694F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221 </w:t>
            </w:r>
            <w:r w:rsidR="007C7690">
              <w:rPr>
                <w:rFonts w:ascii="Arial Narrow" w:hAnsi="Arial Narrow" w:cs="Times New Roman"/>
              </w:rPr>
              <w:t>140</w:t>
            </w:r>
          </w:p>
        </w:tc>
        <w:tc>
          <w:tcPr>
            <w:tcW w:w="1842" w:type="dxa"/>
          </w:tcPr>
          <w:p w14:paraId="3D5629C3" w14:textId="02327486" w:rsidR="00774CCA" w:rsidRPr="00A337E1" w:rsidRDefault="007C7690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257 336</w:t>
            </w:r>
          </w:p>
        </w:tc>
      </w:tr>
      <w:tr w:rsidR="00774CCA" w:rsidRPr="00A337E1" w14:paraId="78EC718F" w14:textId="77777777" w:rsidTr="00DF76B0">
        <w:tc>
          <w:tcPr>
            <w:tcW w:w="3893" w:type="dxa"/>
          </w:tcPr>
          <w:p w14:paraId="14629BBF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výdavky</w:t>
            </w:r>
          </w:p>
        </w:tc>
        <w:tc>
          <w:tcPr>
            <w:tcW w:w="1843" w:type="dxa"/>
          </w:tcPr>
          <w:p w14:paraId="25FDB6FF" w14:textId="753B10E5" w:rsidR="00774CCA" w:rsidRPr="00A337E1" w:rsidRDefault="0096694F" w:rsidP="0051165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41 000</w:t>
            </w:r>
          </w:p>
        </w:tc>
        <w:tc>
          <w:tcPr>
            <w:tcW w:w="1842" w:type="dxa"/>
          </w:tcPr>
          <w:p w14:paraId="1162087E" w14:textId="369C75E6" w:rsidR="00774CCA" w:rsidRPr="00A337E1" w:rsidRDefault="007C7690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27 097</w:t>
            </w:r>
          </w:p>
        </w:tc>
      </w:tr>
      <w:tr w:rsidR="00774CCA" w:rsidRPr="00A337E1" w14:paraId="1A54E62B" w14:textId="77777777" w:rsidTr="00DF76B0">
        <w:tc>
          <w:tcPr>
            <w:tcW w:w="3893" w:type="dxa"/>
          </w:tcPr>
          <w:p w14:paraId="21CD6619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Finančné výdavky</w:t>
            </w:r>
          </w:p>
        </w:tc>
        <w:tc>
          <w:tcPr>
            <w:tcW w:w="1843" w:type="dxa"/>
          </w:tcPr>
          <w:p w14:paraId="5FD29D54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2DEA8DF6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6D410185" w14:textId="77777777" w:rsidTr="00DF76B0">
        <w:tc>
          <w:tcPr>
            <w:tcW w:w="3893" w:type="dxa"/>
          </w:tcPr>
          <w:p w14:paraId="460EC441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color w:val="0000FF"/>
              </w:rPr>
            </w:pPr>
            <w:r w:rsidRPr="00A337E1">
              <w:rPr>
                <w:rFonts w:ascii="Arial Narrow" w:hAnsi="Arial Narrow" w:cs="Times New Roman"/>
                <w:color w:val="0000FF"/>
              </w:rPr>
              <w:t>Výdavky RO s právnou subjek</w:t>
            </w:r>
            <w:r w:rsidR="008F276D" w:rsidRPr="00A337E1">
              <w:rPr>
                <w:rFonts w:ascii="Arial Narrow" w:hAnsi="Arial Narrow" w:cs="Times New Roman"/>
                <w:color w:val="0000FF"/>
              </w:rPr>
              <w:t>t</w:t>
            </w:r>
            <w:r w:rsidRPr="00A337E1">
              <w:rPr>
                <w:rFonts w:ascii="Arial Narrow" w:hAnsi="Arial Narrow" w:cs="Times New Roman"/>
                <w:color w:val="0000FF"/>
              </w:rPr>
              <w:t>ivitou</w:t>
            </w:r>
          </w:p>
        </w:tc>
        <w:tc>
          <w:tcPr>
            <w:tcW w:w="1843" w:type="dxa"/>
          </w:tcPr>
          <w:p w14:paraId="3F8BDA23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733C5976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4684DED0" w14:textId="77777777" w:rsidTr="00DF76B0">
        <w:tc>
          <w:tcPr>
            <w:tcW w:w="3893" w:type="dxa"/>
            <w:shd w:val="clear" w:color="auto" w:fill="C4BC96"/>
          </w:tcPr>
          <w:p w14:paraId="71E43CAE" w14:textId="77777777" w:rsidR="00774CCA" w:rsidRPr="00A337E1" w:rsidRDefault="00774CCA" w:rsidP="00DF76B0">
            <w:pPr>
              <w:tabs>
                <w:tab w:val="right" w:pos="8460"/>
              </w:tabs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</w:t>
            </w:r>
            <w:r w:rsidR="00B747CE">
              <w:rPr>
                <w:rFonts w:ascii="Arial Narrow" w:hAnsi="Arial Narrow" w:cs="Times New Roman"/>
                <w:b/>
              </w:rPr>
              <w:t>H</w:t>
            </w:r>
            <w:r w:rsidRPr="00A337E1">
              <w:rPr>
                <w:rFonts w:ascii="Arial Narrow" w:hAnsi="Arial Narrow" w:cs="Times New Roman"/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14:paraId="5BF8D8AB" w14:textId="48BD2CE3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14:paraId="749D02E4" w14:textId="0BE97275" w:rsidR="00774CCA" w:rsidRPr="00A337E1" w:rsidRDefault="00340F1D" w:rsidP="0081362F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17 881</w:t>
            </w:r>
          </w:p>
        </w:tc>
      </w:tr>
    </w:tbl>
    <w:p w14:paraId="7264A04F" w14:textId="77777777"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p w14:paraId="1966F33C" w14:textId="50792082" w:rsidR="00774CCA" w:rsidRDefault="00774CCA" w:rsidP="00774CCA">
      <w:pPr>
        <w:outlineLvl w:val="0"/>
        <w:rPr>
          <w:rFonts w:ascii="Arial Narrow" w:hAnsi="Arial Narrow" w:cs="Times New Roman"/>
          <w:b/>
        </w:rPr>
      </w:pPr>
    </w:p>
    <w:p w14:paraId="51E10E04" w14:textId="41E393C8" w:rsidR="001B6FE5" w:rsidRDefault="001B6FE5" w:rsidP="00774CCA">
      <w:pPr>
        <w:outlineLvl w:val="0"/>
        <w:rPr>
          <w:rFonts w:ascii="Arial Narrow" w:hAnsi="Arial Narrow" w:cs="Times New Roman"/>
          <w:b/>
        </w:rPr>
      </w:pPr>
    </w:p>
    <w:p w14:paraId="52A941D0" w14:textId="424EA074" w:rsidR="001B6FE5" w:rsidRDefault="001B6FE5" w:rsidP="00774CCA">
      <w:pPr>
        <w:outlineLvl w:val="0"/>
        <w:rPr>
          <w:rFonts w:ascii="Arial Narrow" w:hAnsi="Arial Narrow" w:cs="Times New Roman"/>
          <w:b/>
        </w:rPr>
      </w:pPr>
    </w:p>
    <w:p w14:paraId="5D6E5E73" w14:textId="6E2A5996" w:rsidR="001B6FE5" w:rsidRDefault="001B6FE5" w:rsidP="00774CCA">
      <w:pPr>
        <w:outlineLvl w:val="0"/>
        <w:rPr>
          <w:rFonts w:ascii="Arial Narrow" w:hAnsi="Arial Narrow" w:cs="Times New Roman"/>
          <w:b/>
        </w:rPr>
      </w:pPr>
    </w:p>
    <w:p w14:paraId="69BBBA56" w14:textId="77777777" w:rsidR="001B6FE5" w:rsidRPr="00A337E1" w:rsidRDefault="001B6FE5" w:rsidP="00774CCA">
      <w:pPr>
        <w:outlineLvl w:val="0"/>
        <w:rPr>
          <w:rFonts w:ascii="Arial Narrow" w:hAnsi="Arial Narrow" w:cs="Times New Roman"/>
          <w:b/>
        </w:rPr>
      </w:pPr>
    </w:p>
    <w:p w14:paraId="1D8DF414" w14:textId="76F2D805" w:rsidR="00774CCA" w:rsidRPr="00B946EB" w:rsidRDefault="0022377A" w:rsidP="00774CCA">
      <w:pPr>
        <w:jc w:val="both"/>
        <w:rPr>
          <w:rFonts w:ascii="Arial Narrow" w:hAnsi="Arial Narrow" w:cs="Times New Roman"/>
          <w:b/>
          <w:color w:val="0000FF"/>
          <w:sz w:val="28"/>
          <w:szCs w:val="28"/>
        </w:rPr>
      </w:pPr>
      <w:r>
        <w:rPr>
          <w:rFonts w:ascii="Arial Narrow" w:hAnsi="Arial Narrow" w:cs="Times New Roman"/>
          <w:b/>
          <w:color w:val="0000FF"/>
        </w:rPr>
        <w:t xml:space="preserve"> </w:t>
      </w:r>
      <w:r w:rsidR="00774CCA" w:rsidRPr="00B946EB">
        <w:rPr>
          <w:rFonts w:ascii="Arial Narrow" w:hAnsi="Arial Narrow" w:cs="Times New Roman"/>
          <w:b/>
          <w:color w:val="0000FF"/>
          <w:sz w:val="28"/>
          <w:szCs w:val="28"/>
        </w:rPr>
        <w:t>2. Rozbor plnenia príjmov za rok 20</w:t>
      </w:r>
      <w:r w:rsidR="00854529" w:rsidRPr="00B946EB">
        <w:rPr>
          <w:rFonts w:ascii="Arial Narrow" w:hAnsi="Arial Narrow" w:cs="Times New Roman"/>
          <w:b/>
          <w:color w:val="0000FF"/>
          <w:sz w:val="28"/>
          <w:szCs w:val="28"/>
        </w:rPr>
        <w:t>2</w:t>
      </w:r>
      <w:r w:rsidR="00731AB4" w:rsidRPr="00B946EB">
        <w:rPr>
          <w:rFonts w:ascii="Arial Narrow" w:hAnsi="Arial Narrow" w:cs="Times New Roman"/>
          <w:b/>
          <w:color w:val="0000FF"/>
          <w:sz w:val="28"/>
          <w:szCs w:val="28"/>
        </w:rPr>
        <w:t>1</w:t>
      </w:r>
      <w:r w:rsidR="004E67D8" w:rsidRPr="00B946EB">
        <w:rPr>
          <w:rFonts w:ascii="Arial Narrow" w:hAnsi="Arial Narrow" w:cs="Times New Roman"/>
          <w:b/>
          <w:color w:val="0000FF"/>
          <w:sz w:val="28"/>
          <w:szCs w:val="28"/>
        </w:rPr>
        <w:t xml:space="preserve"> </w:t>
      </w:r>
      <w:r w:rsidR="00774CCA" w:rsidRPr="00B946EB">
        <w:rPr>
          <w:rFonts w:ascii="Arial Narrow" w:hAnsi="Arial Narrow" w:cs="Times New Roman"/>
          <w:b/>
          <w:color w:val="0000FF"/>
          <w:sz w:val="28"/>
          <w:szCs w:val="28"/>
        </w:rPr>
        <w:t xml:space="preserve">v EUR  </w:t>
      </w:r>
    </w:p>
    <w:p w14:paraId="69D96E57" w14:textId="77777777" w:rsidR="00774CCA" w:rsidRDefault="00774CCA" w:rsidP="00774CCA">
      <w:pPr>
        <w:rPr>
          <w:rFonts w:ascii="Arial Narrow" w:hAnsi="Arial Narrow" w:cs="Times New Roman"/>
          <w:b/>
          <w:u w:val="single"/>
        </w:rPr>
      </w:pPr>
    </w:p>
    <w:p w14:paraId="556AFFF5" w14:textId="47D19424" w:rsidR="00A906B8" w:rsidRDefault="00A906B8" w:rsidP="0096073A">
      <w:pPr>
        <w:pStyle w:val="Odsekzoznamu"/>
        <w:numPr>
          <w:ilvl w:val="0"/>
          <w:numId w:val="9"/>
        </w:numPr>
        <w:rPr>
          <w:rFonts w:ascii="Arial Narrow" w:hAnsi="Arial Narrow" w:cs="Times New Roman"/>
          <w:b/>
          <w:color w:val="FF0000"/>
          <w:u w:val="single"/>
        </w:rPr>
      </w:pPr>
      <w:r w:rsidRPr="00DD40B3">
        <w:rPr>
          <w:rFonts w:ascii="Arial Narrow" w:hAnsi="Arial Narrow" w:cs="Times New Roman"/>
          <w:b/>
          <w:color w:val="FF0000"/>
          <w:u w:val="single"/>
        </w:rPr>
        <w:t>Bežné príjmy celkom</w:t>
      </w:r>
    </w:p>
    <w:p w14:paraId="4E2CF7D4" w14:textId="77777777" w:rsidR="00BE4F7E" w:rsidRPr="00BE4F7E" w:rsidRDefault="00BE4F7E" w:rsidP="00BE4F7E">
      <w:pPr>
        <w:ind w:left="360"/>
        <w:rPr>
          <w:rFonts w:ascii="Arial Narrow" w:hAnsi="Arial Narrow" w:cs="Times New Roman"/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62"/>
        <w:gridCol w:w="2980"/>
      </w:tblGrid>
      <w:tr w:rsidR="00774CCA" w:rsidRPr="002D46E2" w14:paraId="403D1E6F" w14:textId="77777777" w:rsidTr="00BF6D68">
        <w:tc>
          <w:tcPr>
            <w:tcW w:w="3070" w:type="dxa"/>
            <w:shd w:val="clear" w:color="auto" w:fill="D9D9D9"/>
          </w:tcPr>
          <w:p w14:paraId="04EA399E" w14:textId="71A52EE8" w:rsidR="00774CCA" w:rsidRPr="002D46E2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2D46E2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5D23D5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162" w:type="dxa"/>
            <w:shd w:val="clear" w:color="auto" w:fill="D9D9D9"/>
          </w:tcPr>
          <w:p w14:paraId="28B10D2F" w14:textId="0E3966D6" w:rsidR="00774CCA" w:rsidRPr="002D46E2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2D46E2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5D23D5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2980" w:type="dxa"/>
            <w:shd w:val="clear" w:color="auto" w:fill="D9D9D9"/>
          </w:tcPr>
          <w:p w14:paraId="2B53930D" w14:textId="77777777" w:rsidR="00774CCA" w:rsidRPr="002D46E2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2D46E2">
              <w:rPr>
                <w:rFonts w:ascii="Arial Narrow" w:hAnsi="Arial Narrow" w:cs="Times New Roman"/>
                <w:b/>
              </w:rPr>
              <w:t>% plnenia</w:t>
            </w:r>
          </w:p>
        </w:tc>
      </w:tr>
    </w:tbl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620BC8" w:rsidRPr="002D46E2" w14:paraId="1EDD1935" w14:textId="77777777" w:rsidTr="00620BC8">
        <w:tc>
          <w:tcPr>
            <w:tcW w:w="3119" w:type="dxa"/>
          </w:tcPr>
          <w:p w14:paraId="03C55175" w14:textId="7D83CFAA" w:rsidR="00620BC8" w:rsidRPr="002D46E2" w:rsidRDefault="007C7690" w:rsidP="00BF6D68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278 152</w:t>
            </w:r>
          </w:p>
        </w:tc>
        <w:tc>
          <w:tcPr>
            <w:tcW w:w="3118" w:type="dxa"/>
          </w:tcPr>
          <w:p w14:paraId="43D2B3C5" w14:textId="3FF5BFD4" w:rsidR="00620BC8" w:rsidRPr="002D46E2" w:rsidRDefault="007C7690" w:rsidP="00A906B8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276 923,09</w:t>
            </w:r>
          </w:p>
        </w:tc>
        <w:tc>
          <w:tcPr>
            <w:tcW w:w="2977" w:type="dxa"/>
          </w:tcPr>
          <w:p w14:paraId="0547643D" w14:textId="72C952DF" w:rsidR="00620BC8" w:rsidRPr="002D46E2" w:rsidRDefault="00FB4C35" w:rsidP="00BF6D68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99,55</w:t>
            </w:r>
          </w:p>
        </w:tc>
      </w:tr>
    </w:tbl>
    <w:p w14:paraId="231CBDB4" w14:textId="77777777" w:rsidR="00620BC8" w:rsidRDefault="00620BC8" w:rsidP="00F0793B">
      <w:pPr>
        <w:ind w:left="360"/>
        <w:rPr>
          <w:rFonts w:ascii="Arial Narrow" w:hAnsi="Arial Narrow" w:cs="Times New Roman"/>
          <w:b/>
          <w:color w:val="FF0000"/>
        </w:rPr>
      </w:pPr>
    </w:p>
    <w:p w14:paraId="20A665C1" w14:textId="77777777" w:rsidR="00774CCA" w:rsidRPr="00A906B8" w:rsidRDefault="00774CCA" w:rsidP="0096073A">
      <w:pPr>
        <w:pStyle w:val="Odsekzoznamu"/>
        <w:numPr>
          <w:ilvl w:val="0"/>
          <w:numId w:val="8"/>
        </w:numPr>
        <w:rPr>
          <w:rFonts w:ascii="Arial Narrow" w:hAnsi="Arial Narrow" w:cs="Times New Roman"/>
          <w:b/>
          <w:color w:val="FF0000"/>
        </w:rPr>
      </w:pPr>
      <w:r w:rsidRPr="00A906B8">
        <w:rPr>
          <w:rFonts w:ascii="Arial Narrow" w:hAnsi="Arial Narrow" w:cs="Times New Roman"/>
          <w:b/>
          <w:color w:val="FF0000"/>
        </w:rPr>
        <w:lastRenderedPageBreak/>
        <w:t xml:space="preserve">Bežné príjmy </w:t>
      </w:r>
      <w:r w:rsidR="00BB4E6B" w:rsidRPr="00A906B8">
        <w:rPr>
          <w:rFonts w:ascii="Arial Narrow" w:hAnsi="Arial Narrow" w:cs="Times New Roman"/>
          <w:b/>
          <w:color w:val="FF0000"/>
        </w:rPr>
        <w:t>–</w:t>
      </w:r>
      <w:r w:rsidRPr="00A906B8">
        <w:rPr>
          <w:rFonts w:ascii="Arial Narrow" w:hAnsi="Arial Narrow" w:cs="Times New Roman"/>
          <w:b/>
          <w:color w:val="FF0000"/>
        </w:rPr>
        <w:t xml:space="preserve"> daňové príjmy: </w:t>
      </w:r>
    </w:p>
    <w:p w14:paraId="2A9A5BE8" w14:textId="77777777" w:rsidR="00620BC8" w:rsidRPr="00F0793B" w:rsidRDefault="00620BC8" w:rsidP="00F0793B">
      <w:pPr>
        <w:ind w:left="360"/>
        <w:rPr>
          <w:rFonts w:ascii="Arial Narrow" w:hAnsi="Arial Narrow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020FEE65" w14:textId="77777777" w:rsidTr="00DF76B0">
        <w:tc>
          <w:tcPr>
            <w:tcW w:w="3070" w:type="dxa"/>
            <w:shd w:val="clear" w:color="auto" w:fill="D9D9D9"/>
          </w:tcPr>
          <w:p w14:paraId="55AEC3EC" w14:textId="5D563D43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Rozpočet na rok 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5D23D5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2C9F152B" w14:textId="3215367B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</w:t>
            </w:r>
            <w:r w:rsidR="00BB4E6B">
              <w:rPr>
                <w:rFonts w:ascii="Arial Narrow" w:hAnsi="Arial Narrow" w:cs="Times New Roman"/>
                <w:b/>
              </w:rPr>
              <w:t> </w:t>
            </w:r>
            <w:r w:rsidRPr="00A337E1">
              <w:rPr>
                <w:rFonts w:ascii="Arial Narrow" w:hAnsi="Arial Narrow" w:cs="Times New Roman"/>
                <w:b/>
              </w:rPr>
              <w:t>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5D23D5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6DFBE3B1" w14:textId="77777777" w:rsidR="00774CCA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  <w:p w14:paraId="735AEBAB" w14:textId="77777777" w:rsidR="003726B9" w:rsidRPr="00A337E1" w:rsidRDefault="003726B9" w:rsidP="00DF76B0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3726B9" w14:paraId="47BECD91" w14:textId="77777777" w:rsidTr="002D46E2">
        <w:tc>
          <w:tcPr>
            <w:tcW w:w="3114" w:type="dxa"/>
          </w:tcPr>
          <w:p w14:paraId="38394221" w14:textId="6BD433C5" w:rsidR="003726B9" w:rsidRPr="00BB4E6B" w:rsidRDefault="007C7690" w:rsidP="00BB4E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238 315</w:t>
            </w:r>
          </w:p>
        </w:tc>
        <w:tc>
          <w:tcPr>
            <w:tcW w:w="2977" w:type="dxa"/>
          </w:tcPr>
          <w:p w14:paraId="07AAB0A1" w14:textId="012C1A47" w:rsidR="003726B9" w:rsidRPr="00BB4E6B" w:rsidRDefault="007C7690" w:rsidP="002D46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236 889,15</w:t>
            </w:r>
          </w:p>
        </w:tc>
        <w:tc>
          <w:tcPr>
            <w:tcW w:w="3118" w:type="dxa"/>
          </w:tcPr>
          <w:p w14:paraId="3A46C34A" w14:textId="56E8C10E" w:rsidR="003726B9" w:rsidRPr="00B1410E" w:rsidRDefault="00FB4C35" w:rsidP="00B141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99,40</w:t>
            </w:r>
          </w:p>
        </w:tc>
      </w:tr>
    </w:tbl>
    <w:p w14:paraId="3D8E359A" w14:textId="77777777" w:rsidR="003726B9" w:rsidRDefault="003726B9" w:rsidP="003726B9">
      <w:pPr>
        <w:jc w:val="both"/>
        <w:rPr>
          <w:rFonts w:ascii="Arial Narrow" w:hAnsi="Arial Narrow" w:cs="Times New Roman"/>
          <w:b/>
          <w:u w:val="single"/>
        </w:rPr>
      </w:pPr>
    </w:p>
    <w:p w14:paraId="13AB1A1B" w14:textId="77777777" w:rsidR="00774CCA" w:rsidRPr="00A337E1" w:rsidRDefault="00A906B8" w:rsidP="00774CCA">
      <w:p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B</w:t>
      </w:r>
      <w:r w:rsidR="00774CCA" w:rsidRPr="00A337E1">
        <w:rPr>
          <w:rFonts w:ascii="Arial Narrow" w:hAnsi="Arial Narrow" w:cs="Times New Roman"/>
          <w:b/>
          <w:u w:val="single"/>
        </w:rPr>
        <w:t>ežné daňové príjmy</w:t>
      </w:r>
      <w:r>
        <w:rPr>
          <w:rFonts w:ascii="Arial Narrow" w:hAnsi="Arial Narrow" w:cs="Times New Roman"/>
          <w:b/>
          <w:u w:val="single"/>
        </w:rPr>
        <w:t xml:space="preserve"> tvorili</w:t>
      </w:r>
      <w:r w:rsidR="00774CCA" w:rsidRPr="00A337E1">
        <w:rPr>
          <w:rFonts w:ascii="Arial Narrow" w:hAnsi="Arial Narrow" w:cs="Times New Roman"/>
          <w:b/>
          <w:u w:val="single"/>
        </w:rPr>
        <w:t xml:space="preserve">: </w:t>
      </w:r>
    </w:p>
    <w:p w14:paraId="26154A63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a) Výnos dane z príjmov poukázaný územnej samospráve </w:t>
      </w:r>
    </w:p>
    <w:p w14:paraId="19D383DF" w14:textId="6CCACB6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predpokladanej finančnej čiastky v sume </w:t>
      </w:r>
      <w:r w:rsidR="004B11B1">
        <w:rPr>
          <w:rFonts w:ascii="Arial Narrow" w:hAnsi="Arial Narrow" w:cs="Times New Roman"/>
        </w:rPr>
        <w:t xml:space="preserve">204 699 </w:t>
      </w:r>
      <w:r w:rsidR="00BD77B4">
        <w:rPr>
          <w:rFonts w:ascii="Arial Narrow" w:hAnsi="Arial Narrow" w:cs="Times New Roman"/>
        </w:rPr>
        <w:t xml:space="preserve"> </w:t>
      </w:r>
      <w:r w:rsidR="002D46E2">
        <w:rPr>
          <w:rFonts w:ascii="Arial Narrow" w:hAnsi="Arial Narrow" w:cs="Times New Roman"/>
        </w:rPr>
        <w:t>EUR</w:t>
      </w:r>
      <w:r w:rsidRPr="00A337E1">
        <w:rPr>
          <w:rFonts w:ascii="Arial Narrow" w:hAnsi="Arial Narrow" w:cs="Times New Roman"/>
        </w:rPr>
        <w:t xml:space="preserve"> z príjmov boli k 31.12.20</w:t>
      </w:r>
      <w:r w:rsidR="00BD77B4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poukázané prostriedky zo ŠR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</w:t>
      </w:r>
      <w:r w:rsidR="004B11B1">
        <w:rPr>
          <w:rFonts w:ascii="Arial Narrow" w:hAnsi="Arial Narrow" w:cs="Times New Roman"/>
        </w:rPr>
        <w:t>204 698,85</w:t>
      </w:r>
      <w:r w:rsidR="00BD77B4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predstavuje plnenie na</w:t>
      </w:r>
      <w:r w:rsidR="009238BE">
        <w:rPr>
          <w:rFonts w:ascii="Arial Narrow" w:hAnsi="Arial Narrow" w:cs="Times New Roman"/>
        </w:rPr>
        <w:t xml:space="preserve"> 99,99</w:t>
      </w:r>
      <w:r w:rsidR="00FB4C35">
        <w:rPr>
          <w:rFonts w:ascii="Arial Narrow" w:hAnsi="Arial Narrow" w:cs="Times New Roman"/>
        </w:rPr>
        <w:t xml:space="preserve"> </w:t>
      </w:r>
      <w:r w:rsidR="009256CC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%. </w:t>
      </w:r>
    </w:p>
    <w:p w14:paraId="6276B590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b) Daň z nehnuteľností</w:t>
      </w:r>
    </w:p>
    <w:p w14:paraId="7F202DF3" w14:textId="19EA2A79" w:rsidR="00774CCA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0F6C22">
        <w:rPr>
          <w:rFonts w:ascii="Arial Narrow" w:hAnsi="Arial Narrow" w:cs="Times New Roman"/>
        </w:rPr>
        <w:t>2</w:t>
      </w:r>
      <w:r w:rsidR="004B11B1">
        <w:rPr>
          <w:rFonts w:ascii="Arial Narrow" w:hAnsi="Arial Narrow" w:cs="Times New Roman"/>
        </w:rPr>
        <w:t>0</w:t>
      </w:r>
      <w:r w:rsidR="00F16A82">
        <w:rPr>
          <w:rFonts w:ascii="Arial Narrow" w:hAnsi="Arial Narrow" w:cs="Times New Roman"/>
        </w:rPr>
        <w:t xml:space="preserve"> 558 </w:t>
      </w:r>
      <w:r w:rsidRPr="00A337E1">
        <w:rPr>
          <w:rFonts w:ascii="Arial Narrow" w:hAnsi="Arial Narrow" w:cs="Times New Roman"/>
        </w:rPr>
        <w:t>EUR bol skutočný príjem k 31.12.20</w:t>
      </w:r>
      <w:r w:rsidR="00BD77B4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</w:t>
      </w:r>
      <w:r w:rsidR="00F16A82">
        <w:rPr>
          <w:rFonts w:ascii="Arial Narrow" w:hAnsi="Arial Narrow" w:cs="Times New Roman"/>
        </w:rPr>
        <w:t>18 905,70</w:t>
      </w:r>
      <w:r w:rsidR="00BD77B4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EUR, čo je </w:t>
      </w:r>
      <w:r w:rsidR="009238BE">
        <w:rPr>
          <w:rFonts w:ascii="Arial Narrow" w:hAnsi="Arial Narrow" w:cs="Times New Roman"/>
        </w:rPr>
        <w:t>91,96</w:t>
      </w:r>
      <w:r w:rsidR="00BD77B4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% plnenie. Príjmy dane z pozemkov boli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</w:t>
      </w:r>
      <w:r w:rsidR="00F16A82">
        <w:rPr>
          <w:rFonts w:ascii="Arial Narrow" w:hAnsi="Arial Narrow" w:cs="Times New Roman"/>
        </w:rPr>
        <w:t>7 690,87</w:t>
      </w:r>
      <w:r w:rsidRPr="00A337E1">
        <w:rPr>
          <w:rFonts w:ascii="Arial Narrow" w:hAnsi="Arial Narrow" w:cs="Times New Roman"/>
        </w:rPr>
        <w:t xml:space="preserve"> EUR, dane zo stavieb boli v</w:t>
      </w:r>
      <w:r w:rsidR="008A3970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8A3970" w:rsidRPr="00A337E1">
        <w:rPr>
          <w:rFonts w:ascii="Arial Narrow" w:hAnsi="Arial Narrow" w:cs="Times New Roman"/>
        </w:rPr>
        <w:t xml:space="preserve"> </w:t>
      </w:r>
      <w:r w:rsidR="00BD77B4">
        <w:rPr>
          <w:rFonts w:ascii="Arial Narrow" w:hAnsi="Arial Narrow" w:cs="Times New Roman"/>
        </w:rPr>
        <w:t>1</w:t>
      </w:r>
      <w:r w:rsidR="00F16A82">
        <w:rPr>
          <w:rFonts w:ascii="Arial Narrow" w:hAnsi="Arial Narrow" w:cs="Times New Roman"/>
        </w:rPr>
        <w:t>1 214,83</w:t>
      </w:r>
      <w:r w:rsidR="000F6C22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EUR </w:t>
      </w:r>
      <w:r w:rsidR="007D0666" w:rsidRPr="00A337E1">
        <w:rPr>
          <w:rFonts w:ascii="Arial Narrow" w:hAnsi="Arial Narrow" w:cs="Times New Roman"/>
        </w:rPr>
        <w:t>.</w:t>
      </w:r>
      <w:r w:rsidRPr="00A337E1">
        <w:rPr>
          <w:rFonts w:ascii="Arial Narrow" w:hAnsi="Arial Narrow" w:cs="Times New Roman"/>
        </w:rPr>
        <w:t xml:space="preserve"> K 31.12.20</w:t>
      </w:r>
      <w:r w:rsidR="00BD77B4">
        <w:rPr>
          <w:rFonts w:ascii="Arial Narrow" w:hAnsi="Arial Narrow" w:cs="Times New Roman"/>
        </w:rPr>
        <w:t>2</w:t>
      </w:r>
      <w:r w:rsidR="00F16A82">
        <w:rPr>
          <w:rFonts w:ascii="Arial Narrow" w:hAnsi="Arial Narrow" w:cs="Times New Roman"/>
        </w:rPr>
        <w:t>1</w:t>
      </w:r>
      <w:r w:rsidR="00BD77B4">
        <w:rPr>
          <w:rFonts w:ascii="Arial Narrow" w:hAnsi="Arial Narrow" w:cs="Times New Roman"/>
        </w:rPr>
        <w:t xml:space="preserve"> obec</w:t>
      </w:r>
      <w:r w:rsidRPr="00A337E1">
        <w:rPr>
          <w:rFonts w:ascii="Arial Narrow" w:hAnsi="Arial Narrow" w:cs="Times New Roman"/>
        </w:rPr>
        <w:t xml:space="preserve"> eviduje pohľadávky na dani z nehnuteľností v</w:t>
      </w:r>
      <w:r w:rsidR="008A3970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8A3970" w:rsidRPr="00A337E1">
        <w:rPr>
          <w:rFonts w:ascii="Arial Narrow" w:hAnsi="Arial Narrow" w:cs="Times New Roman"/>
        </w:rPr>
        <w:t xml:space="preserve"> </w:t>
      </w:r>
      <w:r w:rsidR="00F16A82">
        <w:rPr>
          <w:rFonts w:ascii="Arial Narrow" w:hAnsi="Arial Narrow" w:cs="Times New Roman"/>
        </w:rPr>
        <w:t>1 722,62</w:t>
      </w:r>
      <w:r w:rsidR="007D0666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EUR.</w:t>
      </w:r>
    </w:p>
    <w:p w14:paraId="108FBEEA" w14:textId="77777777" w:rsidR="00DA1D4C" w:rsidRDefault="000F6C22" w:rsidP="00774CCA">
      <w:pPr>
        <w:jc w:val="both"/>
        <w:rPr>
          <w:rFonts w:ascii="Arial Narrow" w:hAnsi="Arial Narrow" w:cs="Times New Roman"/>
          <w:b/>
        </w:rPr>
      </w:pPr>
      <w:r w:rsidRPr="001D1EA8">
        <w:rPr>
          <w:rFonts w:ascii="Arial Narrow" w:hAnsi="Arial Narrow" w:cs="Times New Roman"/>
          <w:b/>
        </w:rPr>
        <w:t>c)</w:t>
      </w:r>
      <w:r>
        <w:rPr>
          <w:rFonts w:ascii="Arial Narrow" w:hAnsi="Arial Narrow" w:cs="Times New Roman"/>
        </w:rPr>
        <w:t xml:space="preserve"> </w:t>
      </w:r>
      <w:r w:rsidR="00A00F42">
        <w:rPr>
          <w:rFonts w:ascii="Arial Narrow" w:hAnsi="Arial Narrow" w:cs="Times New Roman"/>
          <w:b/>
        </w:rPr>
        <w:t>Ostatné dane a poplatky za</w:t>
      </w:r>
      <w:r w:rsidR="00DA1D4C">
        <w:rPr>
          <w:rFonts w:ascii="Arial Narrow" w:hAnsi="Arial Narrow" w:cs="Times New Roman"/>
          <w:b/>
        </w:rPr>
        <w:t xml:space="preserve"> komunálne odpady a drobné stavebné odpady</w:t>
      </w:r>
    </w:p>
    <w:p w14:paraId="759BBF64" w14:textId="5D6079F3" w:rsidR="00DA1D4C" w:rsidRDefault="00DA1D4C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3B55A0">
        <w:rPr>
          <w:rFonts w:ascii="Arial Narrow" w:hAnsi="Arial Narrow" w:cs="Times New Roman"/>
        </w:rPr>
        <w:t> </w:t>
      </w:r>
      <w:r w:rsidR="000F6C22">
        <w:rPr>
          <w:rFonts w:ascii="Arial Narrow" w:hAnsi="Arial Narrow" w:cs="Times New Roman"/>
        </w:rPr>
        <w:t>rozpočtovaných</w:t>
      </w:r>
      <w:r w:rsidR="003B55A0">
        <w:rPr>
          <w:rFonts w:ascii="Arial Narrow" w:hAnsi="Arial Narrow" w:cs="Times New Roman"/>
        </w:rPr>
        <w:t xml:space="preserve"> 13 058</w:t>
      </w:r>
      <w:r w:rsidR="000F6C22">
        <w:rPr>
          <w:rFonts w:ascii="Arial Narrow" w:hAnsi="Arial Narrow" w:cs="Times New Roman"/>
        </w:rPr>
        <w:t xml:space="preserve">  EUR </w:t>
      </w:r>
      <w:r w:rsidR="00B60E1B">
        <w:rPr>
          <w:rFonts w:ascii="Arial Narrow" w:hAnsi="Arial Narrow" w:cs="Times New Roman"/>
        </w:rPr>
        <w:t>bol skutočný príjem k 31.12.20</w:t>
      </w:r>
      <w:r w:rsidR="00BD77B4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 w:rsidR="00B60E1B">
        <w:rPr>
          <w:rFonts w:ascii="Arial Narrow" w:hAnsi="Arial Narrow" w:cs="Times New Roman"/>
        </w:rPr>
        <w:t xml:space="preserve"> v</w:t>
      </w:r>
      <w:r w:rsidR="003B55A0">
        <w:rPr>
          <w:rFonts w:ascii="Arial Narrow" w:hAnsi="Arial Narrow" w:cs="Times New Roman"/>
        </w:rPr>
        <w:t> </w:t>
      </w:r>
      <w:r w:rsidR="00B60E1B">
        <w:rPr>
          <w:rFonts w:ascii="Arial Narrow" w:hAnsi="Arial Narrow" w:cs="Times New Roman"/>
        </w:rPr>
        <w:t>sume</w:t>
      </w:r>
      <w:r w:rsidR="003B55A0">
        <w:rPr>
          <w:rFonts w:ascii="Arial Narrow" w:hAnsi="Arial Narrow" w:cs="Times New Roman"/>
        </w:rPr>
        <w:t xml:space="preserve"> 13 284,60</w:t>
      </w:r>
      <w:r w:rsidR="00B60E1B">
        <w:rPr>
          <w:rFonts w:ascii="Arial Narrow" w:hAnsi="Arial Narrow" w:cs="Times New Roman"/>
        </w:rPr>
        <w:t xml:space="preserve"> EUR, čo je plnenie </w:t>
      </w:r>
      <w:r w:rsidR="009238BE">
        <w:rPr>
          <w:rFonts w:ascii="Arial Narrow" w:hAnsi="Arial Narrow" w:cs="Times New Roman"/>
        </w:rPr>
        <w:t>101,73</w:t>
      </w:r>
      <w:r w:rsidR="00B60E1B">
        <w:rPr>
          <w:rFonts w:ascii="Arial Narrow" w:hAnsi="Arial Narrow" w:cs="Times New Roman"/>
        </w:rPr>
        <w:t xml:space="preserve"> %</w:t>
      </w:r>
      <w:r w:rsidR="00344E49">
        <w:rPr>
          <w:rFonts w:ascii="Arial Narrow" w:hAnsi="Arial Narrow" w:cs="Times New Roman"/>
        </w:rPr>
        <w:t>.</w:t>
      </w:r>
    </w:p>
    <w:p w14:paraId="6F72DC90" w14:textId="616059D4" w:rsidR="00774CCA" w:rsidRPr="00A337E1" w:rsidRDefault="00DA1D4C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7D0666" w:rsidRPr="00A337E1">
        <w:rPr>
          <w:rFonts w:ascii="Arial Narrow" w:hAnsi="Arial Narrow" w:cs="Times New Roman"/>
        </w:rPr>
        <w:t>Poplatok za rozvoj</w:t>
      </w:r>
      <w:r w:rsidR="00BB4E6B">
        <w:rPr>
          <w:rFonts w:ascii="Arial Narrow" w:hAnsi="Arial Narrow" w:cs="Times New Roman"/>
        </w:rPr>
        <w:t xml:space="preserve"> </w:t>
      </w:r>
      <w:r w:rsidR="00BD77B4">
        <w:rPr>
          <w:rFonts w:ascii="Arial Narrow" w:hAnsi="Arial Narrow" w:cs="Times New Roman"/>
        </w:rPr>
        <w:t xml:space="preserve"> vo výške  </w:t>
      </w:r>
      <w:r w:rsidR="00F16A82">
        <w:rPr>
          <w:rFonts w:ascii="Arial Narrow" w:hAnsi="Arial Narrow" w:cs="Times New Roman"/>
        </w:rPr>
        <w:t>2 629,86</w:t>
      </w:r>
      <w:r w:rsidR="00BD77B4">
        <w:rPr>
          <w:rFonts w:ascii="Arial Narrow" w:hAnsi="Arial Narrow" w:cs="Times New Roman"/>
        </w:rPr>
        <w:t xml:space="preserve"> EUR</w:t>
      </w:r>
    </w:p>
    <w:p w14:paraId="248471D5" w14:textId="44CC0CB7" w:rsidR="00774CCA" w:rsidRDefault="00DA1D4C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774CCA" w:rsidRPr="00A337E1">
        <w:rPr>
          <w:rFonts w:ascii="Arial Narrow" w:hAnsi="Arial Narrow" w:cs="Times New Roman"/>
        </w:rPr>
        <w:t xml:space="preserve">Daň za </w:t>
      </w:r>
      <w:r w:rsidR="008A3970" w:rsidRPr="00A337E1">
        <w:rPr>
          <w:rFonts w:ascii="Arial Narrow" w:hAnsi="Arial Narrow" w:cs="Times New Roman"/>
        </w:rPr>
        <w:t xml:space="preserve">predajné automaty </w:t>
      </w:r>
      <w:r w:rsidR="00F16A82">
        <w:rPr>
          <w:rFonts w:ascii="Arial Narrow" w:hAnsi="Arial Narrow" w:cs="Times New Roman"/>
        </w:rPr>
        <w:t>3,74</w:t>
      </w:r>
      <w:r w:rsidR="008A3970" w:rsidRPr="00A337E1">
        <w:rPr>
          <w:rFonts w:ascii="Arial Narrow" w:hAnsi="Arial Narrow" w:cs="Times New Roman"/>
        </w:rPr>
        <w:t xml:space="preserve"> EUR</w:t>
      </w:r>
    </w:p>
    <w:p w14:paraId="12D656F1" w14:textId="77777777" w:rsidR="003B55A0" w:rsidRPr="00A337E1" w:rsidRDefault="003B55A0" w:rsidP="003B55A0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Pr="00A337E1">
        <w:rPr>
          <w:rFonts w:ascii="Arial Narrow" w:hAnsi="Arial Narrow" w:cs="Times New Roman"/>
        </w:rPr>
        <w:t xml:space="preserve">Daň za psa  </w:t>
      </w:r>
      <w:r>
        <w:rPr>
          <w:rFonts w:ascii="Arial Narrow" w:hAnsi="Arial Narrow" w:cs="Times New Roman"/>
        </w:rPr>
        <w:t>185</w:t>
      </w:r>
      <w:r w:rsidRPr="00A337E1">
        <w:rPr>
          <w:rFonts w:ascii="Arial Narrow" w:hAnsi="Arial Narrow" w:cs="Times New Roman"/>
        </w:rPr>
        <w:t xml:space="preserve"> EUR</w:t>
      </w:r>
    </w:p>
    <w:p w14:paraId="080FB30D" w14:textId="2F52B308" w:rsidR="00774CCA" w:rsidRPr="00A337E1" w:rsidRDefault="00DA1D4C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774CCA" w:rsidRPr="00A337E1">
        <w:rPr>
          <w:rFonts w:ascii="Arial Narrow" w:hAnsi="Arial Narrow" w:cs="Times New Roman"/>
        </w:rPr>
        <w:t xml:space="preserve"> Poplatok za komunálny odpad a drobný stavebný odpad </w:t>
      </w:r>
      <w:r w:rsidR="003B55A0">
        <w:rPr>
          <w:rFonts w:ascii="Arial Narrow" w:hAnsi="Arial Narrow" w:cs="Times New Roman"/>
        </w:rPr>
        <w:t>10 466</w:t>
      </w:r>
      <w:r w:rsidR="006426E6" w:rsidRPr="00A337E1">
        <w:rPr>
          <w:rFonts w:ascii="Arial Narrow" w:hAnsi="Arial Narrow" w:cs="Times New Roman"/>
        </w:rPr>
        <w:t xml:space="preserve"> EUR. K 31.12.20</w:t>
      </w:r>
      <w:r w:rsidR="00BD77B4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 w:rsidR="006426E6" w:rsidRPr="00A337E1">
        <w:rPr>
          <w:rFonts w:ascii="Arial Narrow" w:hAnsi="Arial Narrow" w:cs="Times New Roman"/>
        </w:rPr>
        <w:t xml:space="preserve"> obec eviduje pohľadávky za komunálny odpad a drobný stavebný odpad </w:t>
      </w:r>
      <w:r w:rsidR="00BD77B4">
        <w:rPr>
          <w:rFonts w:ascii="Arial Narrow" w:hAnsi="Arial Narrow" w:cs="Times New Roman"/>
        </w:rPr>
        <w:t xml:space="preserve">vo výške </w:t>
      </w:r>
      <w:r w:rsidR="003B55A0">
        <w:rPr>
          <w:rFonts w:ascii="Arial Narrow" w:hAnsi="Arial Narrow" w:cs="Times New Roman"/>
        </w:rPr>
        <w:t>42</w:t>
      </w:r>
      <w:r w:rsidR="00BD77B4">
        <w:rPr>
          <w:rFonts w:ascii="Arial Narrow" w:hAnsi="Arial Narrow" w:cs="Times New Roman"/>
        </w:rPr>
        <w:t xml:space="preserve"> EUR</w:t>
      </w:r>
    </w:p>
    <w:p w14:paraId="5D54B5D0" w14:textId="77777777" w:rsidR="00BB4E6B" w:rsidRDefault="00BB4E6B" w:rsidP="00774CCA">
      <w:pPr>
        <w:rPr>
          <w:rFonts w:ascii="Arial Narrow" w:hAnsi="Arial Narrow" w:cs="Times New Roman"/>
          <w:b/>
          <w:color w:val="FF0000"/>
        </w:rPr>
      </w:pPr>
    </w:p>
    <w:p w14:paraId="15CFE054" w14:textId="77777777"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 xml:space="preserve">2) Bežné príjmy - nedaňové príjmy: </w:t>
      </w:r>
    </w:p>
    <w:p w14:paraId="62DDC257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7FA873BA" w14:textId="77777777" w:rsidTr="00DF76B0">
        <w:tc>
          <w:tcPr>
            <w:tcW w:w="3070" w:type="dxa"/>
            <w:shd w:val="clear" w:color="auto" w:fill="D9D9D9"/>
          </w:tcPr>
          <w:p w14:paraId="73BF47A1" w14:textId="77777777" w:rsidR="00774CCA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5D23D5">
              <w:rPr>
                <w:rFonts w:ascii="Arial Narrow" w:hAnsi="Arial Narrow" w:cs="Times New Roman"/>
                <w:b/>
              </w:rPr>
              <w:t>1</w:t>
            </w:r>
          </w:p>
          <w:p w14:paraId="70757CE9" w14:textId="5EA638EE" w:rsidR="003B55A0" w:rsidRPr="00A337E1" w:rsidRDefault="003B55A0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8 013</w:t>
            </w:r>
          </w:p>
        </w:tc>
        <w:tc>
          <w:tcPr>
            <w:tcW w:w="3071" w:type="dxa"/>
            <w:shd w:val="clear" w:color="auto" w:fill="D9D9D9"/>
          </w:tcPr>
          <w:p w14:paraId="6F310574" w14:textId="77777777" w:rsidR="00774CCA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5D23D5">
              <w:rPr>
                <w:rFonts w:ascii="Arial Narrow" w:hAnsi="Arial Narrow" w:cs="Times New Roman"/>
                <w:b/>
              </w:rPr>
              <w:t>1</w:t>
            </w:r>
          </w:p>
          <w:p w14:paraId="6645F9C4" w14:textId="520D895B" w:rsidR="003B55A0" w:rsidRPr="00A337E1" w:rsidRDefault="003B55A0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8 169,03</w:t>
            </w:r>
          </w:p>
        </w:tc>
        <w:tc>
          <w:tcPr>
            <w:tcW w:w="3071" w:type="dxa"/>
            <w:shd w:val="clear" w:color="auto" w:fill="D9D9D9"/>
          </w:tcPr>
          <w:p w14:paraId="2CD7D541" w14:textId="7118B43E" w:rsidR="00774CCA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  <w:p w14:paraId="0333B0F7" w14:textId="58273FF7" w:rsidR="003B55A0" w:rsidRDefault="00FB4C35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104,90</w:t>
            </w:r>
          </w:p>
          <w:p w14:paraId="258BCF9D" w14:textId="337DFBDA" w:rsidR="003B55A0" w:rsidRPr="00A337E1" w:rsidRDefault="003B55A0" w:rsidP="00DF76B0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14:paraId="591964CD" w14:textId="77777777" w:rsidR="00F16A82" w:rsidRDefault="00F16A82" w:rsidP="00774CCA">
      <w:pPr>
        <w:jc w:val="both"/>
        <w:rPr>
          <w:rFonts w:ascii="Arial Narrow" w:hAnsi="Arial Narrow" w:cs="Times New Roman"/>
          <w:b/>
          <w:u w:val="single"/>
        </w:rPr>
      </w:pPr>
    </w:p>
    <w:p w14:paraId="253D0853" w14:textId="15BEF067" w:rsidR="00774CCA" w:rsidRPr="00A337E1" w:rsidRDefault="00A906B8" w:rsidP="00774CCA">
      <w:p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B</w:t>
      </w:r>
      <w:r w:rsidR="00774CCA" w:rsidRPr="00A337E1">
        <w:rPr>
          <w:rFonts w:ascii="Arial Narrow" w:hAnsi="Arial Narrow" w:cs="Times New Roman"/>
          <w:b/>
          <w:u w:val="single"/>
        </w:rPr>
        <w:t>ežné nedaňové príjmy</w:t>
      </w:r>
      <w:r>
        <w:rPr>
          <w:rFonts w:ascii="Arial Narrow" w:hAnsi="Arial Narrow" w:cs="Times New Roman"/>
          <w:b/>
          <w:u w:val="single"/>
        </w:rPr>
        <w:t xml:space="preserve"> tvorili</w:t>
      </w:r>
      <w:r w:rsidR="00774CCA" w:rsidRPr="00A337E1">
        <w:rPr>
          <w:rFonts w:ascii="Arial Narrow" w:hAnsi="Arial Narrow" w:cs="Times New Roman"/>
          <w:b/>
          <w:u w:val="single"/>
        </w:rPr>
        <w:t xml:space="preserve">: </w:t>
      </w:r>
    </w:p>
    <w:p w14:paraId="31751140" w14:textId="77777777" w:rsidR="00774CCA" w:rsidRPr="00A337E1" w:rsidRDefault="00774CCA" w:rsidP="0096073A">
      <w:pPr>
        <w:widowControl/>
        <w:numPr>
          <w:ilvl w:val="0"/>
          <w:numId w:val="5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Príjmy z podnikania a z vlastníctva majetku</w:t>
      </w:r>
    </w:p>
    <w:p w14:paraId="73238775" w14:textId="5902538F" w:rsidR="00554ECE" w:rsidRDefault="00774CCA" w:rsidP="002A35E9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3B55A0">
        <w:rPr>
          <w:rFonts w:ascii="Arial Narrow" w:hAnsi="Arial Narrow" w:cs="Times New Roman"/>
        </w:rPr>
        <w:t>50</w:t>
      </w:r>
      <w:r w:rsidRPr="00A337E1">
        <w:rPr>
          <w:rFonts w:ascii="Arial Narrow" w:hAnsi="Arial Narrow" w:cs="Times New Roman"/>
        </w:rPr>
        <w:t xml:space="preserve"> EUR bol skutočný príjem k 31.12.20</w:t>
      </w:r>
      <w:r w:rsidR="002A35E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v</w:t>
      </w:r>
      <w:r w:rsidR="00FE58AF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FE58AF" w:rsidRPr="00A337E1">
        <w:rPr>
          <w:rFonts w:ascii="Arial Narrow" w:hAnsi="Arial Narrow" w:cs="Times New Roman"/>
        </w:rPr>
        <w:t xml:space="preserve"> </w:t>
      </w:r>
      <w:r w:rsidR="003B55A0">
        <w:rPr>
          <w:rFonts w:ascii="Arial Narrow" w:hAnsi="Arial Narrow" w:cs="Times New Roman"/>
        </w:rPr>
        <w:t>67,05</w:t>
      </w:r>
      <w:r w:rsidR="002A35E9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je</w:t>
      </w:r>
      <w:r w:rsidR="003721C3" w:rsidRPr="00A337E1">
        <w:rPr>
          <w:rFonts w:ascii="Arial Narrow" w:hAnsi="Arial Narrow" w:cs="Times New Roman"/>
        </w:rPr>
        <w:t xml:space="preserve"> </w:t>
      </w:r>
      <w:r w:rsidR="00C275AC">
        <w:rPr>
          <w:rFonts w:ascii="Arial Narrow" w:hAnsi="Arial Narrow" w:cs="Times New Roman"/>
        </w:rPr>
        <w:t xml:space="preserve">134,10 % </w:t>
      </w:r>
      <w:r w:rsidR="003721C3" w:rsidRPr="00A337E1">
        <w:rPr>
          <w:rFonts w:ascii="Arial Narrow" w:hAnsi="Arial Narrow" w:cs="Times New Roman"/>
        </w:rPr>
        <w:t>plnenie</w:t>
      </w:r>
      <w:r w:rsidRPr="00A337E1">
        <w:rPr>
          <w:rFonts w:ascii="Arial Narrow" w:hAnsi="Arial Narrow" w:cs="Times New Roman"/>
        </w:rPr>
        <w:t xml:space="preserve"> </w:t>
      </w:r>
    </w:p>
    <w:p w14:paraId="35109116" w14:textId="77777777" w:rsidR="00774CCA" w:rsidRPr="00DA1D4C" w:rsidRDefault="00774CCA" w:rsidP="0096073A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  <w:b/>
        </w:rPr>
      </w:pPr>
      <w:r w:rsidRPr="00DA1D4C">
        <w:rPr>
          <w:rFonts w:ascii="Arial Narrow" w:hAnsi="Arial Narrow" w:cs="Times New Roman"/>
          <w:b/>
        </w:rPr>
        <w:t>Administratívne poplatky a iné poplatky a</w:t>
      </w:r>
      <w:r w:rsidR="00DA1D4C">
        <w:rPr>
          <w:rFonts w:ascii="Arial Narrow" w:hAnsi="Arial Narrow" w:cs="Times New Roman"/>
          <w:b/>
        </w:rPr>
        <w:t> </w:t>
      </w:r>
      <w:r w:rsidRPr="00DA1D4C">
        <w:rPr>
          <w:rFonts w:ascii="Arial Narrow" w:hAnsi="Arial Narrow" w:cs="Times New Roman"/>
          <w:b/>
        </w:rPr>
        <w:t>platby</w:t>
      </w:r>
    </w:p>
    <w:p w14:paraId="579ABCF3" w14:textId="77777777" w:rsidR="00774CCA" w:rsidRPr="00DA1D4C" w:rsidRDefault="00774CCA" w:rsidP="0096073A">
      <w:pPr>
        <w:pStyle w:val="Odsekzoznamu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 w:cs="Times New Roman"/>
        </w:rPr>
      </w:pPr>
      <w:r w:rsidRPr="00DA1D4C">
        <w:rPr>
          <w:rFonts w:ascii="Arial Narrow" w:hAnsi="Arial Narrow" w:cs="Times New Roman"/>
        </w:rPr>
        <w:t>Administratívne poplatky - správne poplatky:</w:t>
      </w:r>
    </w:p>
    <w:p w14:paraId="19A58F0B" w14:textId="12D914C7" w:rsidR="002A35E9" w:rsidRDefault="00774CCA" w:rsidP="002A35E9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</w:t>
      </w:r>
      <w:r w:rsidR="003B55A0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rozpočtovaných</w:t>
      </w:r>
      <w:r w:rsidR="003B55A0">
        <w:rPr>
          <w:rFonts w:ascii="Arial Narrow" w:hAnsi="Arial Narrow" w:cs="Times New Roman"/>
        </w:rPr>
        <w:t xml:space="preserve"> </w:t>
      </w:r>
      <w:r w:rsidR="002A35E9">
        <w:rPr>
          <w:rFonts w:ascii="Arial Narrow" w:hAnsi="Arial Narrow" w:cs="Times New Roman"/>
        </w:rPr>
        <w:t xml:space="preserve"> </w:t>
      </w:r>
      <w:r w:rsidR="008511DB">
        <w:rPr>
          <w:rFonts w:ascii="Arial Narrow" w:hAnsi="Arial Narrow" w:cs="Times New Roman"/>
        </w:rPr>
        <w:t xml:space="preserve">1 255 </w:t>
      </w:r>
      <w:r w:rsidRPr="00A337E1">
        <w:rPr>
          <w:rFonts w:ascii="Arial Narrow" w:hAnsi="Arial Narrow" w:cs="Times New Roman"/>
        </w:rPr>
        <w:t>EUR bol skutočný príjem k 31.12.20</w:t>
      </w:r>
      <w:r w:rsidR="002A35E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 w:rsidR="00FA2134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v</w:t>
      </w:r>
      <w:r w:rsidR="00E4419D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E4419D" w:rsidRPr="00A337E1">
        <w:rPr>
          <w:rFonts w:ascii="Arial Narrow" w:hAnsi="Arial Narrow" w:cs="Times New Roman"/>
        </w:rPr>
        <w:t xml:space="preserve"> </w:t>
      </w:r>
      <w:r w:rsidR="008511DB">
        <w:rPr>
          <w:rFonts w:ascii="Arial Narrow" w:hAnsi="Arial Narrow" w:cs="Times New Roman"/>
        </w:rPr>
        <w:t>1 300</w:t>
      </w:r>
      <w:r w:rsidR="002A35E9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je</w:t>
      </w:r>
      <w:r w:rsidR="007D0666" w:rsidRPr="00A337E1">
        <w:rPr>
          <w:rFonts w:ascii="Arial Narrow" w:hAnsi="Arial Narrow" w:cs="Times New Roman"/>
        </w:rPr>
        <w:t xml:space="preserve"> </w:t>
      </w:r>
      <w:r w:rsidR="00835879">
        <w:rPr>
          <w:rFonts w:ascii="Arial Narrow" w:hAnsi="Arial Narrow" w:cs="Times New Roman"/>
        </w:rPr>
        <w:t>103,58</w:t>
      </w:r>
      <w:r w:rsidR="00A84D69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% plnenie. </w:t>
      </w:r>
      <w:r w:rsidR="00F563E7" w:rsidRPr="00A337E1">
        <w:rPr>
          <w:rFonts w:ascii="Arial Narrow" w:hAnsi="Arial Narrow" w:cs="Times New Roman"/>
        </w:rPr>
        <w:t xml:space="preserve">Ide </w:t>
      </w:r>
      <w:r w:rsidR="002A35E9">
        <w:rPr>
          <w:rFonts w:ascii="Arial Narrow" w:hAnsi="Arial Narrow" w:cs="Times New Roman"/>
        </w:rPr>
        <w:t>p</w:t>
      </w:r>
      <w:r w:rsidR="00A84D69">
        <w:rPr>
          <w:rFonts w:ascii="Arial Narrow" w:hAnsi="Arial Narrow" w:cs="Times New Roman"/>
        </w:rPr>
        <w:t>oplatky a platby z predaja služieb</w:t>
      </w:r>
      <w:r w:rsidR="002A35E9">
        <w:rPr>
          <w:rFonts w:ascii="Arial Narrow" w:hAnsi="Arial Narrow" w:cs="Times New Roman"/>
        </w:rPr>
        <w:t xml:space="preserve"> </w:t>
      </w:r>
      <w:r w:rsidR="002A35E9" w:rsidRPr="00A337E1">
        <w:rPr>
          <w:rFonts w:ascii="Arial Narrow" w:hAnsi="Arial Narrow" w:cs="Times New Roman"/>
        </w:rPr>
        <w:t>stavebné konania</w:t>
      </w:r>
      <w:r w:rsidR="002A35E9">
        <w:rPr>
          <w:rFonts w:ascii="Arial Narrow" w:hAnsi="Arial Narrow" w:cs="Times New Roman"/>
        </w:rPr>
        <w:t>,</w:t>
      </w:r>
      <w:r w:rsidR="002A35E9" w:rsidRPr="00A337E1">
        <w:rPr>
          <w:rFonts w:ascii="Arial Narrow" w:hAnsi="Arial Narrow" w:cs="Times New Roman"/>
        </w:rPr>
        <w:t xml:space="preserve"> hlásenie</w:t>
      </w:r>
      <w:r w:rsidR="002A35E9">
        <w:rPr>
          <w:rFonts w:ascii="Arial Narrow" w:hAnsi="Arial Narrow" w:cs="Times New Roman"/>
        </w:rPr>
        <w:t xml:space="preserve"> v rozhlase </w:t>
      </w:r>
      <w:r w:rsidR="002A35E9" w:rsidRPr="00A337E1">
        <w:rPr>
          <w:rFonts w:ascii="Arial Narrow" w:hAnsi="Arial Narrow" w:cs="Times New Roman"/>
        </w:rPr>
        <w:t xml:space="preserve"> overovanie</w:t>
      </w:r>
    </w:p>
    <w:p w14:paraId="7F6D468D" w14:textId="77777777" w:rsidR="0022377A" w:rsidRDefault="006F5172" w:rsidP="0096073A">
      <w:pPr>
        <w:pStyle w:val="Odsekzoznamu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Ostatné poplatky</w:t>
      </w:r>
      <w:r w:rsidR="0022377A">
        <w:rPr>
          <w:rFonts w:ascii="Arial Narrow" w:hAnsi="Arial Narrow" w:cs="Times New Roman"/>
        </w:rPr>
        <w:t>:</w:t>
      </w:r>
    </w:p>
    <w:p w14:paraId="1E3879D9" w14:textId="00E710E9" w:rsidR="00A84D69" w:rsidRPr="00DA1D4C" w:rsidRDefault="00A84D69" w:rsidP="0022377A">
      <w:pPr>
        <w:pStyle w:val="Odsekzoznamu"/>
        <w:ind w:left="0"/>
        <w:jc w:val="both"/>
        <w:rPr>
          <w:rFonts w:ascii="Arial Narrow" w:hAnsi="Arial Narrow" w:cs="Times New Roman"/>
        </w:rPr>
      </w:pPr>
      <w:r w:rsidRPr="00DA1D4C">
        <w:rPr>
          <w:rFonts w:ascii="Arial Narrow" w:hAnsi="Arial Narrow" w:cs="Times New Roman"/>
        </w:rPr>
        <w:t xml:space="preserve">Z rozpočtovaných </w:t>
      </w:r>
      <w:r w:rsidR="008511DB">
        <w:rPr>
          <w:rFonts w:ascii="Arial Narrow" w:hAnsi="Arial Narrow" w:cs="Times New Roman"/>
        </w:rPr>
        <w:t xml:space="preserve">3 483 </w:t>
      </w:r>
      <w:r w:rsidRPr="00DA1D4C">
        <w:rPr>
          <w:rFonts w:ascii="Arial Narrow" w:hAnsi="Arial Narrow" w:cs="Times New Roman"/>
        </w:rPr>
        <w:t>EUR bol skutočný príjem k 31.12.20</w:t>
      </w:r>
      <w:r w:rsidR="002A35E9" w:rsidRPr="00DA1D4C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 w:rsidRPr="00DA1D4C">
        <w:rPr>
          <w:rFonts w:ascii="Arial Narrow" w:hAnsi="Arial Narrow" w:cs="Times New Roman"/>
        </w:rPr>
        <w:t xml:space="preserve"> v sume </w:t>
      </w:r>
      <w:r w:rsidR="008511DB">
        <w:rPr>
          <w:rFonts w:ascii="Arial Narrow" w:hAnsi="Arial Narrow" w:cs="Times New Roman"/>
        </w:rPr>
        <w:t>3 576,77</w:t>
      </w:r>
      <w:r w:rsidR="002A35E9" w:rsidRPr="00DA1D4C">
        <w:rPr>
          <w:rFonts w:ascii="Arial Narrow" w:hAnsi="Arial Narrow" w:cs="Times New Roman"/>
        </w:rPr>
        <w:t xml:space="preserve"> </w:t>
      </w:r>
      <w:r w:rsidRPr="00DA1D4C">
        <w:rPr>
          <w:rFonts w:ascii="Arial Narrow" w:hAnsi="Arial Narrow" w:cs="Times New Roman"/>
        </w:rPr>
        <w:t xml:space="preserve">EUR, čo je  </w:t>
      </w:r>
      <w:r w:rsidR="00835879">
        <w:rPr>
          <w:rFonts w:ascii="Arial Narrow" w:hAnsi="Arial Narrow" w:cs="Times New Roman"/>
        </w:rPr>
        <w:t xml:space="preserve">102,69 </w:t>
      </w:r>
      <w:r w:rsidRPr="00DA1D4C">
        <w:rPr>
          <w:rFonts w:ascii="Arial Narrow" w:hAnsi="Arial Narrow" w:cs="Times New Roman"/>
        </w:rPr>
        <w:t xml:space="preserve">%. Ide o príjmy: </w:t>
      </w:r>
      <w:r w:rsidR="00F563E7" w:rsidRPr="00DA1D4C">
        <w:rPr>
          <w:rFonts w:ascii="Arial Narrow" w:hAnsi="Arial Narrow" w:cs="Times New Roman"/>
        </w:rPr>
        <w:t xml:space="preserve"> za MŠ rodičovský poplatok, stravné zamestnanci,  za </w:t>
      </w:r>
      <w:r w:rsidR="00EF1AFB" w:rsidRPr="00DA1D4C">
        <w:rPr>
          <w:rFonts w:ascii="Arial Narrow" w:hAnsi="Arial Narrow" w:cs="Times New Roman"/>
        </w:rPr>
        <w:t xml:space="preserve"> predaj knihy monografia  obce </w:t>
      </w:r>
      <w:r w:rsidR="00B67140" w:rsidRPr="00DA1D4C">
        <w:rPr>
          <w:rFonts w:ascii="Arial Narrow" w:hAnsi="Arial Narrow" w:cs="Times New Roman"/>
        </w:rPr>
        <w:t>H</w:t>
      </w:r>
      <w:r w:rsidR="00EF1AFB" w:rsidRPr="00DA1D4C">
        <w:rPr>
          <w:rFonts w:ascii="Arial Narrow" w:hAnsi="Arial Narrow" w:cs="Times New Roman"/>
        </w:rPr>
        <w:t>orná Lehota</w:t>
      </w:r>
      <w:r w:rsidR="00B67140" w:rsidRPr="00DA1D4C">
        <w:rPr>
          <w:rFonts w:ascii="Arial Narrow" w:hAnsi="Arial Narrow" w:cs="Times New Roman"/>
        </w:rPr>
        <w:t>,</w:t>
      </w:r>
    </w:p>
    <w:p w14:paraId="77A73F96" w14:textId="77777777" w:rsidR="00A84D69" w:rsidRPr="0022377A" w:rsidRDefault="00A84D69" w:rsidP="0096073A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  <w:b/>
        </w:rPr>
      </w:pPr>
      <w:r w:rsidRPr="0022377A">
        <w:rPr>
          <w:rFonts w:ascii="Arial Narrow" w:hAnsi="Arial Narrow" w:cs="Times New Roman"/>
          <w:b/>
        </w:rPr>
        <w:t>Ostatné príjmy</w:t>
      </w:r>
    </w:p>
    <w:p w14:paraId="663F61D0" w14:textId="50516F6A" w:rsidR="00A84D69" w:rsidRDefault="00A84D69" w:rsidP="00D56D6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 rozpočtovaných </w:t>
      </w:r>
      <w:r w:rsidR="008511DB">
        <w:rPr>
          <w:rFonts w:ascii="Arial Narrow" w:hAnsi="Arial Narrow" w:cs="Times New Roman"/>
        </w:rPr>
        <w:t xml:space="preserve">3 225 </w:t>
      </w:r>
      <w:r>
        <w:rPr>
          <w:rFonts w:ascii="Arial Narrow" w:hAnsi="Arial Narrow" w:cs="Times New Roman"/>
        </w:rPr>
        <w:t>EUR bol skutočný príjem k 31.12.20</w:t>
      </w:r>
      <w:r w:rsidR="002A35E9">
        <w:rPr>
          <w:rFonts w:ascii="Arial Narrow" w:hAnsi="Arial Narrow" w:cs="Times New Roman"/>
        </w:rPr>
        <w:t>2</w:t>
      </w:r>
      <w:r w:rsidR="005D23D5">
        <w:rPr>
          <w:rFonts w:ascii="Arial Narrow" w:hAnsi="Arial Narrow" w:cs="Times New Roman"/>
        </w:rPr>
        <w:t>1</w:t>
      </w:r>
      <w:r>
        <w:rPr>
          <w:rFonts w:ascii="Arial Narrow" w:hAnsi="Arial Narrow" w:cs="Times New Roman"/>
        </w:rPr>
        <w:t xml:space="preserve"> v</w:t>
      </w:r>
      <w:r w:rsidR="0078140A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sume</w:t>
      </w:r>
      <w:r w:rsidR="0078140A">
        <w:rPr>
          <w:rFonts w:ascii="Arial Narrow" w:hAnsi="Arial Narrow" w:cs="Times New Roman"/>
        </w:rPr>
        <w:t xml:space="preserve"> </w:t>
      </w:r>
      <w:r w:rsidR="008511DB">
        <w:rPr>
          <w:rFonts w:ascii="Arial Narrow" w:hAnsi="Arial Narrow" w:cs="Times New Roman"/>
        </w:rPr>
        <w:t>3 225,21</w:t>
      </w:r>
      <w:r w:rsidR="002A35E9">
        <w:rPr>
          <w:rFonts w:ascii="Arial Narrow" w:hAnsi="Arial Narrow" w:cs="Times New Roman"/>
        </w:rPr>
        <w:t xml:space="preserve"> </w:t>
      </w:r>
      <w:r w:rsidR="0078140A">
        <w:rPr>
          <w:rFonts w:ascii="Arial Narrow" w:hAnsi="Arial Narrow" w:cs="Times New Roman"/>
        </w:rPr>
        <w:t xml:space="preserve">EUR, čo je  </w:t>
      </w:r>
      <w:r w:rsidR="00835879">
        <w:rPr>
          <w:rFonts w:ascii="Arial Narrow" w:hAnsi="Arial Narrow" w:cs="Times New Roman"/>
        </w:rPr>
        <w:t>100</w:t>
      </w:r>
      <w:r w:rsidR="002A35E9">
        <w:rPr>
          <w:rFonts w:ascii="Arial Narrow" w:hAnsi="Arial Narrow" w:cs="Times New Roman"/>
        </w:rPr>
        <w:t xml:space="preserve"> </w:t>
      </w:r>
      <w:r w:rsidR="0078140A">
        <w:rPr>
          <w:rFonts w:ascii="Arial Narrow" w:hAnsi="Arial Narrow" w:cs="Times New Roman"/>
        </w:rPr>
        <w:t>%</w:t>
      </w:r>
    </w:p>
    <w:p w14:paraId="28986060" w14:textId="517A4B78" w:rsidR="00D56D6B" w:rsidRDefault="00E3493F" w:rsidP="00D56D6B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príjmy z dobropisov, elektrika</w:t>
      </w:r>
      <w:r w:rsidR="00D56D6B" w:rsidRPr="00A337E1">
        <w:rPr>
          <w:rFonts w:ascii="Arial Narrow" w:hAnsi="Arial Narrow" w:cs="Times New Roman"/>
        </w:rPr>
        <w:t xml:space="preserve"> a</w:t>
      </w:r>
      <w:r w:rsidR="00B67140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vrátky</w:t>
      </w:r>
      <w:r w:rsidR="00B67140">
        <w:rPr>
          <w:rFonts w:ascii="Arial Narrow" w:hAnsi="Arial Narrow" w:cs="Times New Roman"/>
        </w:rPr>
        <w:t>,</w:t>
      </w:r>
      <w:r w:rsidR="0078140A">
        <w:rPr>
          <w:rFonts w:ascii="Arial Narrow" w:hAnsi="Arial Narrow" w:cs="Times New Roman"/>
        </w:rPr>
        <w:t xml:space="preserve"> </w:t>
      </w:r>
    </w:p>
    <w:p w14:paraId="5BAE176E" w14:textId="77777777" w:rsidR="001B6FE5" w:rsidRPr="00A337E1" w:rsidRDefault="001B6FE5" w:rsidP="00D56D6B">
      <w:pPr>
        <w:jc w:val="both"/>
        <w:rPr>
          <w:rFonts w:ascii="Arial Narrow" w:hAnsi="Arial Narrow" w:cs="Times New Roman"/>
          <w:b/>
        </w:rPr>
      </w:pPr>
    </w:p>
    <w:p w14:paraId="78B6075B" w14:textId="77777777"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 xml:space="preserve">3) Bežné príjmy </w:t>
      </w:r>
      <w:r w:rsidR="00DD40B3">
        <w:rPr>
          <w:rFonts w:ascii="Arial Narrow" w:hAnsi="Arial Narrow" w:cs="Times New Roman"/>
          <w:b/>
          <w:color w:val="FF0000"/>
        </w:rPr>
        <w:t>–</w:t>
      </w:r>
      <w:r w:rsidRPr="00A337E1">
        <w:rPr>
          <w:rFonts w:ascii="Arial Narrow" w:hAnsi="Arial Narrow" w:cs="Times New Roman"/>
          <w:b/>
          <w:color w:val="FF0000"/>
        </w:rPr>
        <w:t xml:space="preserve"> </w:t>
      </w:r>
      <w:r w:rsidR="00DD40B3">
        <w:rPr>
          <w:rFonts w:ascii="Arial Narrow" w:hAnsi="Arial Narrow" w:cs="Times New Roman"/>
          <w:b/>
          <w:color w:val="FF0000"/>
        </w:rPr>
        <w:t>transfery a granty</w:t>
      </w:r>
      <w:r w:rsidRPr="00A337E1">
        <w:rPr>
          <w:rFonts w:ascii="Arial Narrow" w:hAnsi="Arial Narrow" w:cs="Times New Roman"/>
          <w:b/>
          <w:color w:val="FF0000"/>
        </w:rPr>
        <w:t xml:space="preserve">: </w:t>
      </w:r>
    </w:p>
    <w:p w14:paraId="7A452F02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2E272C2F" w14:textId="77777777" w:rsidTr="00DF76B0">
        <w:tc>
          <w:tcPr>
            <w:tcW w:w="3070" w:type="dxa"/>
            <w:shd w:val="clear" w:color="auto" w:fill="D9D9D9"/>
          </w:tcPr>
          <w:p w14:paraId="4B2950CB" w14:textId="00D9EB7C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5D23D5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0B0D5956" w14:textId="7E3F2068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5D23D5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1A28E6B3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1EA5CB9F" w14:textId="77777777" w:rsidTr="002A35E9">
        <w:trPr>
          <w:trHeight w:val="139"/>
        </w:trPr>
        <w:tc>
          <w:tcPr>
            <w:tcW w:w="3070" w:type="dxa"/>
          </w:tcPr>
          <w:p w14:paraId="2FD6C1AB" w14:textId="7C94A715" w:rsidR="00774CCA" w:rsidRPr="00A337E1" w:rsidRDefault="008511DB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31 824</w:t>
            </w:r>
          </w:p>
        </w:tc>
        <w:tc>
          <w:tcPr>
            <w:tcW w:w="3071" w:type="dxa"/>
          </w:tcPr>
          <w:p w14:paraId="5CD0989B" w14:textId="20CAC8DE" w:rsidR="00774CCA" w:rsidRPr="00A337E1" w:rsidRDefault="008511DB" w:rsidP="00F30BB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="009B242D"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</w:rPr>
              <w:t> 864,91</w:t>
            </w:r>
          </w:p>
        </w:tc>
        <w:tc>
          <w:tcPr>
            <w:tcW w:w="3071" w:type="dxa"/>
          </w:tcPr>
          <w:p w14:paraId="497B6A32" w14:textId="6EC58233" w:rsidR="00774CCA" w:rsidRPr="00A337E1" w:rsidRDefault="00FC5FFA" w:rsidP="006B29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100,12</w:t>
            </w:r>
          </w:p>
        </w:tc>
      </w:tr>
    </w:tbl>
    <w:p w14:paraId="598142DD" w14:textId="77777777" w:rsidR="00774CCA" w:rsidRDefault="00774CCA" w:rsidP="00774CCA">
      <w:pPr>
        <w:jc w:val="both"/>
        <w:rPr>
          <w:rFonts w:ascii="Arial Narrow" w:hAnsi="Arial Narrow" w:cs="Times New Roman"/>
          <w:b/>
          <w:highlight w:val="lightGray"/>
        </w:rPr>
      </w:pPr>
    </w:p>
    <w:p w14:paraId="407029AB" w14:textId="77777777" w:rsidR="001B2762" w:rsidRPr="00A337E1" w:rsidRDefault="001B2762" w:rsidP="00774CCA">
      <w:pPr>
        <w:jc w:val="both"/>
        <w:rPr>
          <w:rFonts w:ascii="Arial Narrow" w:hAnsi="Arial Narrow" w:cs="Times New Roman"/>
          <w:b/>
          <w:highlight w:val="lightGray"/>
        </w:rPr>
      </w:pPr>
    </w:p>
    <w:p w14:paraId="29FB55E5" w14:textId="5AF7F710" w:rsidR="00774CCA" w:rsidRDefault="00774CCA" w:rsidP="00774CCA">
      <w:pPr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Obec prijala nasledovné granty a transfery:</w:t>
      </w:r>
    </w:p>
    <w:p w14:paraId="75CE0823" w14:textId="77777777" w:rsidR="00BE4F7E" w:rsidRPr="00A337E1" w:rsidRDefault="00BE4F7E" w:rsidP="00774CCA">
      <w:pPr>
        <w:outlineLvl w:val="0"/>
        <w:rPr>
          <w:rFonts w:ascii="Arial Narrow" w:hAnsi="Arial Narrow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136"/>
        <w:gridCol w:w="1525"/>
        <w:gridCol w:w="3862"/>
      </w:tblGrid>
      <w:tr w:rsidR="00774CCA" w:rsidRPr="00A337E1" w14:paraId="1DADE712" w14:textId="77777777" w:rsidTr="003779C7">
        <w:tc>
          <w:tcPr>
            <w:tcW w:w="833" w:type="dxa"/>
            <w:shd w:val="clear" w:color="auto" w:fill="D9D9D9"/>
          </w:tcPr>
          <w:p w14:paraId="2A1B04B0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P.č.</w:t>
            </w:r>
          </w:p>
        </w:tc>
        <w:tc>
          <w:tcPr>
            <w:tcW w:w="3136" w:type="dxa"/>
            <w:shd w:val="clear" w:color="auto" w:fill="D9D9D9"/>
          </w:tcPr>
          <w:p w14:paraId="698FAD40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Poskytovateľ  </w:t>
            </w:r>
          </w:p>
        </w:tc>
        <w:tc>
          <w:tcPr>
            <w:tcW w:w="1525" w:type="dxa"/>
            <w:shd w:val="clear" w:color="auto" w:fill="D9D9D9"/>
          </w:tcPr>
          <w:p w14:paraId="47F65DDF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 EUR</w:t>
            </w:r>
          </w:p>
        </w:tc>
        <w:tc>
          <w:tcPr>
            <w:tcW w:w="3862" w:type="dxa"/>
            <w:shd w:val="clear" w:color="auto" w:fill="D9D9D9"/>
          </w:tcPr>
          <w:p w14:paraId="517C03E2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Účel </w:t>
            </w:r>
          </w:p>
        </w:tc>
      </w:tr>
      <w:tr w:rsidR="00774CCA" w:rsidRPr="00A337E1" w14:paraId="64ABADFD" w14:textId="77777777" w:rsidTr="003779C7">
        <w:tc>
          <w:tcPr>
            <w:tcW w:w="833" w:type="dxa"/>
          </w:tcPr>
          <w:p w14:paraId="33865B9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136" w:type="dxa"/>
          </w:tcPr>
          <w:p w14:paraId="447425E4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ÚPSVaR </w:t>
            </w:r>
          </w:p>
        </w:tc>
        <w:tc>
          <w:tcPr>
            <w:tcW w:w="1525" w:type="dxa"/>
          </w:tcPr>
          <w:p w14:paraId="36DE6F99" w14:textId="4279C1F0" w:rsidR="00774CCA" w:rsidRPr="00A337E1" w:rsidRDefault="00774CCA" w:rsidP="00BC2BF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862" w:type="dxa"/>
          </w:tcPr>
          <w:p w14:paraId="0E6C1D46" w14:textId="77777777" w:rsidR="00774CCA" w:rsidRPr="00A337E1" w:rsidRDefault="005332C6" w:rsidP="00B536B1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Podpora zamestnania</w:t>
            </w:r>
            <w:r w:rsidR="007F75A0" w:rsidRPr="00A337E1">
              <w:rPr>
                <w:rFonts w:ascii="Arial Narrow" w:hAnsi="Arial Narrow" w:cs="Times New Roman"/>
              </w:rPr>
              <w:t xml:space="preserve"> § 50j </w:t>
            </w:r>
          </w:p>
        </w:tc>
      </w:tr>
      <w:tr w:rsidR="00774CCA" w:rsidRPr="00A337E1" w14:paraId="7909E2A9" w14:textId="77777777" w:rsidTr="003779C7">
        <w:tc>
          <w:tcPr>
            <w:tcW w:w="833" w:type="dxa"/>
          </w:tcPr>
          <w:p w14:paraId="293EBF8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136" w:type="dxa"/>
          </w:tcPr>
          <w:p w14:paraId="6746076A" w14:textId="77777777" w:rsidR="00774CCA" w:rsidRPr="00A337E1" w:rsidRDefault="00FE58AF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Krajský školský úrad</w:t>
            </w:r>
          </w:p>
        </w:tc>
        <w:tc>
          <w:tcPr>
            <w:tcW w:w="1525" w:type="dxa"/>
          </w:tcPr>
          <w:p w14:paraId="04974CE5" w14:textId="7E1EAFE2" w:rsidR="00774CCA" w:rsidRPr="00A337E1" w:rsidRDefault="005F5384" w:rsidP="00BC2B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1964,00</w:t>
            </w:r>
          </w:p>
        </w:tc>
        <w:tc>
          <w:tcPr>
            <w:tcW w:w="3862" w:type="dxa"/>
          </w:tcPr>
          <w:p w14:paraId="3B6DA96F" w14:textId="77777777" w:rsidR="00774CCA" w:rsidRPr="00A337E1" w:rsidRDefault="00FE58AF" w:rsidP="00FE58AF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školstvo MŠ</w:t>
            </w:r>
          </w:p>
        </w:tc>
      </w:tr>
      <w:tr w:rsidR="00774CCA" w:rsidRPr="00A337E1" w14:paraId="0FFE1B6D" w14:textId="77777777" w:rsidTr="003779C7">
        <w:tc>
          <w:tcPr>
            <w:tcW w:w="833" w:type="dxa"/>
          </w:tcPr>
          <w:p w14:paraId="0B495759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136" w:type="dxa"/>
          </w:tcPr>
          <w:p w14:paraId="17A89ED1" w14:textId="77777777" w:rsidR="00774CCA" w:rsidRPr="00A337E1" w:rsidRDefault="00FE58AF" w:rsidP="007F75A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Krajský </w:t>
            </w:r>
            <w:r w:rsidR="007F75A0" w:rsidRPr="00A337E1">
              <w:rPr>
                <w:rFonts w:ascii="Arial Narrow" w:hAnsi="Arial Narrow" w:cs="Times New Roman"/>
              </w:rPr>
              <w:t>dopravný</w:t>
            </w:r>
            <w:r w:rsidRPr="00A337E1">
              <w:rPr>
                <w:rFonts w:ascii="Arial Narrow" w:hAnsi="Arial Narrow" w:cs="Times New Roman"/>
              </w:rPr>
              <w:t xml:space="preserve"> úrad</w:t>
            </w:r>
          </w:p>
        </w:tc>
        <w:tc>
          <w:tcPr>
            <w:tcW w:w="1525" w:type="dxa"/>
          </w:tcPr>
          <w:p w14:paraId="3AE17538" w14:textId="44FB5297" w:rsidR="00774CCA" w:rsidRPr="00A337E1" w:rsidRDefault="005F5384" w:rsidP="00BC2B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23,76</w:t>
            </w:r>
          </w:p>
        </w:tc>
        <w:tc>
          <w:tcPr>
            <w:tcW w:w="3862" w:type="dxa"/>
          </w:tcPr>
          <w:p w14:paraId="765AAF25" w14:textId="77777777"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Na MK</w:t>
            </w:r>
          </w:p>
        </w:tc>
      </w:tr>
      <w:tr w:rsidR="00774CCA" w:rsidRPr="00A337E1" w14:paraId="5A1842C8" w14:textId="77777777" w:rsidTr="003779C7">
        <w:tc>
          <w:tcPr>
            <w:tcW w:w="833" w:type="dxa"/>
          </w:tcPr>
          <w:p w14:paraId="226ED72D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lastRenderedPageBreak/>
              <w:t>4.</w:t>
            </w:r>
          </w:p>
        </w:tc>
        <w:tc>
          <w:tcPr>
            <w:tcW w:w="3136" w:type="dxa"/>
          </w:tcPr>
          <w:p w14:paraId="1141A421" w14:textId="77777777" w:rsidR="00774CCA" w:rsidRPr="00A337E1" w:rsidRDefault="005332C6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Ministerstvo vnútra</w:t>
            </w:r>
          </w:p>
        </w:tc>
        <w:tc>
          <w:tcPr>
            <w:tcW w:w="1525" w:type="dxa"/>
          </w:tcPr>
          <w:p w14:paraId="1E42441B" w14:textId="2ED92F40" w:rsidR="00774CCA" w:rsidRPr="00A337E1" w:rsidRDefault="005F5384" w:rsidP="00BC2B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3042,96</w:t>
            </w:r>
          </w:p>
        </w:tc>
        <w:tc>
          <w:tcPr>
            <w:tcW w:w="3862" w:type="dxa"/>
          </w:tcPr>
          <w:p w14:paraId="6F3B8989" w14:textId="77777777" w:rsidR="00774CCA" w:rsidRPr="00A337E1" w:rsidRDefault="005332C6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Hasiči, CO</w:t>
            </w:r>
          </w:p>
        </w:tc>
      </w:tr>
      <w:tr w:rsidR="00774CCA" w:rsidRPr="00A337E1" w14:paraId="157A3367" w14:textId="77777777" w:rsidTr="003779C7">
        <w:tc>
          <w:tcPr>
            <w:tcW w:w="833" w:type="dxa"/>
          </w:tcPr>
          <w:p w14:paraId="6FC6CFCA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136" w:type="dxa"/>
          </w:tcPr>
          <w:p w14:paraId="391E701E" w14:textId="77777777" w:rsidR="00774CCA" w:rsidRPr="00A337E1" w:rsidRDefault="00D56D6B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Ministerstvo vnútra </w:t>
            </w:r>
          </w:p>
        </w:tc>
        <w:tc>
          <w:tcPr>
            <w:tcW w:w="1525" w:type="dxa"/>
          </w:tcPr>
          <w:p w14:paraId="7A009728" w14:textId="77777777" w:rsidR="00774CCA" w:rsidRDefault="005F5384" w:rsidP="00BC2B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204,30</w:t>
            </w:r>
          </w:p>
          <w:p w14:paraId="5FC012ED" w14:textId="7236B280" w:rsidR="005F5384" w:rsidRPr="00A337E1" w:rsidRDefault="005F5384" w:rsidP="00BC2B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500,00</w:t>
            </w:r>
          </w:p>
        </w:tc>
        <w:tc>
          <w:tcPr>
            <w:tcW w:w="3862" w:type="dxa"/>
          </w:tcPr>
          <w:p w14:paraId="318E68F8" w14:textId="77777777" w:rsidR="005F5384" w:rsidRDefault="00380FA4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Register adries, evidencia obyv.</w:t>
            </w:r>
          </w:p>
          <w:p w14:paraId="66A2FABE" w14:textId="4B23A56F" w:rsidR="00774CCA" w:rsidRPr="00A337E1" w:rsidRDefault="005F5384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obnova hrobov</w:t>
            </w:r>
          </w:p>
        </w:tc>
      </w:tr>
      <w:tr w:rsidR="00774CCA" w:rsidRPr="00A337E1" w14:paraId="7B371586" w14:textId="77777777" w:rsidTr="003779C7">
        <w:tc>
          <w:tcPr>
            <w:tcW w:w="833" w:type="dxa"/>
          </w:tcPr>
          <w:p w14:paraId="0C12AADF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3136" w:type="dxa"/>
          </w:tcPr>
          <w:p w14:paraId="4331E62F" w14:textId="789C44D7"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Ministerstvo </w:t>
            </w:r>
            <w:r w:rsidR="00E518DB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525" w:type="dxa"/>
          </w:tcPr>
          <w:p w14:paraId="6C586340" w14:textId="396E8116" w:rsidR="00774CCA" w:rsidRPr="00A337E1" w:rsidRDefault="002C19F8" w:rsidP="00BC2B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4 742,40</w:t>
            </w:r>
          </w:p>
        </w:tc>
        <w:tc>
          <w:tcPr>
            <w:tcW w:w="3862" w:type="dxa"/>
          </w:tcPr>
          <w:p w14:paraId="15E487B6" w14:textId="424A412B" w:rsidR="00774CCA" w:rsidRPr="00A337E1" w:rsidRDefault="00E518DB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Doplatok zníženie energet. </w:t>
            </w:r>
            <w:r w:rsidR="000E1893">
              <w:rPr>
                <w:rFonts w:ascii="Arial Narrow" w:hAnsi="Arial Narrow" w:cs="Times New Roman"/>
              </w:rPr>
              <w:t>n</w:t>
            </w:r>
            <w:r>
              <w:rPr>
                <w:rFonts w:ascii="Arial Narrow" w:hAnsi="Arial Narrow" w:cs="Times New Roman"/>
              </w:rPr>
              <w:t>ár. MŚ</w:t>
            </w:r>
          </w:p>
        </w:tc>
      </w:tr>
      <w:tr w:rsidR="00774CCA" w:rsidRPr="00A337E1" w14:paraId="7847A651" w14:textId="77777777" w:rsidTr="003779C7">
        <w:tc>
          <w:tcPr>
            <w:tcW w:w="833" w:type="dxa"/>
          </w:tcPr>
          <w:p w14:paraId="0B41AFAB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3136" w:type="dxa"/>
          </w:tcPr>
          <w:p w14:paraId="71FCDB81" w14:textId="77777777"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Krajský úrad ŽP</w:t>
            </w:r>
          </w:p>
        </w:tc>
        <w:tc>
          <w:tcPr>
            <w:tcW w:w="1525" w:type="dxa"/>
          </w:tcPr>
          <w:p w14:paraId="0C7DE066" w14:textId="1A9A982F" w:rsidR="00774CCA" w:rsidRPr="00A337E1" w:rsidRDefault="00880912" w:rsidP="00BC2B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53,89</w:t>
            </w:r>
          </w:p>
        </w:tc>
        <w:tc>
          <w:tcPr>
            <w:tcW w:w="3862" w:type="dxa"/>
          </w:tcPr>
          <w:p w14:paraId="54165855" w14:textId="77777777"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Ochrana prírody</w:t>
            </w:r>
          </w:p>
        </w:tc>
      </w:tr>
      <w:tr w:rsidR="00774CCA" w:rsidRPr="00A337E1" w14:paraId="04E142F9" w14:textId="77777777" w:rsidTr="003779C7">
        <w:tc>
          <w:tcPr>
            <w:tcW w:w="833" w:type="dxa"/>
          </w:tcPr>
          <w:p w14:paraId="6FC471C6" w14:textId="77777777" w:rsidR="00774CCA" w:rsidRPr="00A337E1" w:rsidRDefault="006A49A2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8. </w:t>
            </w:r>
          </w:p>
        </w:tc>
        <w:tc>
          <w:tcPr>
            <w:tcW w:w="3136" w:type="dxa"/>
          </w:tcPr>
          <w:p w14:paraId="5E4DBEFA" w14:textId="77777777" w:rsidR="00774CCA" w:rsidRPr="00A337E1" w:rsidRDefault="006A49A2" w:rsidP="0069317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ÚPSVaR</w:t>
            </w:r>
          </w:p>
        </w:tc>
        <w:tc>
          <w:tcPr>
            <w:tcW w:w="1525" w:type="dxa"/>
          </w:tcPr>
          <w:p w14:paraId="67A45502" w14:textId="2CF34547" w:rsidR="00774CCA" w:rsidRPr="00A337E1" w:rsidRDefault="00880912" w:rsidP="00BC2B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882,80</w:t>
            </w:r>
          </w:p>
        </w:tc>
        <w:tc>
          <w:tcPr>
            <w:tcW w:w="3862" w:type="dxa"/>
          </w:tcPr>
          <w:p w14:paraId="265E25EA" w14:textId="77777777" w:rsidR="00774CCA" w:rsidRPr="00A337E1" w:rsidRDefault="006A49A2" w:rsidP="00380FA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Strava predškoláci</w:t>
            </w:r>
          </w:p>
        </w:tc>
      </w:tr>
      <w:tr w:rsidR="00774CCA" w:rsidRPr="00A337E1" w14:paraId="035093F7" w14:textId="77777777" w:rsidTr="003779C7">
        <w:tc>
          <w:tcPr>
            <w:tcW w:w="833" w:type="dxa"/>
          </w:tcPr>
          <w:p w14:paraId="50D31070" w14:textId="77777777" w:rsidR="00774CCA" w:rsidRPr="00A337E1" w:rsidRDefault="00AB1298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3136" w:type="dxa"/>
          </w:tcPr>
          <w:p w14:paraId="4C2A8B8D" w14:textId="77777777" w:rsidR="00774CCA" w:rsidRPr="00A337E1" w:rsidRDefault="00AB1298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Ministerstvo vnútra </w:t>
            </w:r>
          </w:p>
        </w:tc>
        <w:tc>
          <w:tcPr>
            <w:tcW w:w="1525" w:type="dxa"/>
          </w:tcPr>
          <w:p w14:paraId="17388B86" w14:textId="251D3582" w:rsidR="00774CCA" w:rsidRPr="00A337E1" w:rsidRDefault="00880912" w:rsidP="00BC2B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="009B242D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00</w:t>
            </w:r>
            <w:r w:rsidR="008A19A7">
              <w:rPr>
                <w:rFonts w:ascii="Arial Narrow" w:hAnsi="Arial Narrow" w:cs="Times New Roman"/>
              </w:rPr>
              <w:t>0</w:t>
            </w:r>
            <w:r>
              <w:rPr>
                <w:rFonts w:ascii="Arial Narrow" w:hAnsi="Arial Narrow" w:cs="Times New Roman"/>
              </w:rPr>
              <w:t>,80</w:t>
            </w:r>
          </w:p>
        </w:tc>
        <w:tc>
          <w:tcPr>
            <w:tcW w:w="3862" w:type="dxa"/>
          </w:tcPr>
          <w:p w14:paraId="6F4D4B59" w14:textId="77777777" w:rsidR="00774CCA" w:rsidRPr="00A337E1" w:rsidRDefault="00AB1298" w:rsidP="00AB129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Sčítanie domov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3827"/>
      </w:tblGrid>
      <w:tr w:rsidR="00AB1298" w14:paraId="64342EF9" w14:textId="77777777" w:rsidTr="00AB1298">
        <w:tc>
          <w:tcPr>
            <w:tcW w:w="846" w:type="dxa"/>
          </w:tcPr>
          <w:p w14:paraId="45491D4F" w14:textId="77777777" w:rsidR="00AB1298" w:rsidRDefault="003779C7" w:rsidP="00774CCA">
            <w:pPr>
              <w:spacing w:line="360" w:lineRule="aut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3118" w:type="dxa"/>
          </w:tcPr>
          <w:p w14:paraId="20F62A7B" w14:textId="77777777" w:rsidR="00AB1298" w:rsidRPr="00F65CE4" w:rsidRDefault="003779C7" w:rsidP="00774CCA">
            <w:pPr>
              <w:spacing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F65CE4">
              <w:rPr>
                <w:rFonts w:ascii="Arial Narrow" w:hAnsi="Arial Narrow"/>
                <w:noProof/>
                <w:sz w:val="24"/>
                <w:szCs w:val="24"/>
              </w:rPr>
              <w:t xml:space="preserve">Ministerstvo vnútra </w:t>
            </w:r>
          </w:p>
        </w:tc>
        <w:tc>
          <w:tcPr>
            <w:tcW w:w="1560" w:type="dxa"/>
          </w:tcPr>
          <w:p w14:paraId="1EC885CE" w14:textId="5644C63C" w:rsidR="00AB1298" w:rsidRPr="00F65CE4" w:rsidRDefault="00F2281C" w:rsidP="00BC2BFD">
            <w:pPr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1</w:t>
            </w:r>
            <w:r w:rsidR="009B242D">
              <w:rPr>
                <w:rFonts w:ascii="Arial Narrow" w:hAnsi="Arial Narrow"/>
                <w:noProof/>
                <w:sz w:val="24"/>
                <w:szCs w:val="24"/>
              </w:rPr>
              <w:t>7 45</w:t>
            </w:r>
            <w:r w:rsidR="00786BDF">
              <w:rPr>
                <w:rFonts w:ascii="Arial Narrow" w:hAnsi="Arial Narrow"/>
                <w:noProof/>
                <w:sz w:val="24"/>
                <w:szCs w:val="24"/>
              </w:rPr>
              <w:t>0</w:t>
            </w:r>
            <w:r w:rsidR="009B242D">
              <w:rPr>
                <w:rFonts w:ascii="Arial Narrow" w:hAnsi="Arial Narrow"/>
                <w:noProof/>
                <w:sz w:val="24"/>
                <w:szCs w:val="24"/>
              </w:rPr>
              <w:t>,00</w:t>
            </w:r>
          </w:p>
        </w:tc>
        <w:tc>
          <w:tcPr>
            <w:tcW w:w="3827" w:type="dxa"/>
          </w:tcPr>
          <w:p w14:paraId="0DC1F081" w14:textId="77777777" w:rsidR="00AB1298" w:rsidRDefault="003779C7" w:rsidP="00774CCA">
            <w:pPr>
              <w:spacing w:line="360" w:lineRule="aut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COVID -19</w:t>
            </w:r>
          </w:p>
        </w:tc>
      </w:tr>
    </w:tbl>
    <w:p w14:paraId="40FAE371" w14:textId="77777777" w:rsidR="00AB1298" w:rsidRDefault="00AB1298" w:rsidP="00774CCA">
      <w:pPr>
        <w:spacing w:line="360" w:lineRule="auto"/>
        <w:jc w:val="both"/>
        <w:rPr>
          <w:rFonts w:ascii="Arial Narrow" w:hAnsi="Arial Narrow" w:cs="Times New Roman"/>
          <w:noProof/>
        </w:rPr>
      </w:pPr>
    </w:p>
    <w:p w14:paraId="73F44FD9" w14:textId="77777777" w:rsidR="00774CCA" w:rsidRDefault="00774CCA" w:rsidP="00774CCA">
      <w:pPr>
        <w:spacing w:line="360" w:lineRule="auto"/>
        <w:jc w:val="both"/>
        <w:rPr>
          <w:rFonts w:ascii="Arial Narrow" w:hAnsi="Arial Narrow" w:cs="Times New Roman"/>
          <w:noProof/>
        </w:rPr>
      </w:pPr>
      <w:r w:rsidRPr="00A337E1">
        <w:rPr>
          <w:rFonts w:ascii="Arial Narrow" w:hAnsi="Arial Narrow" w:cs="Times New Roman"/>
          <w:noProof/>
        </w:rPr>
        <w:t>Granty a transfery boli účelovo učené a boli použité v súlade s ich účelom.</w:t>
      </w:r>
    </w:p>
    <w:p w14:paraId="7EA823F3" w14:textId="77777777" w:rsidR="001D1EA8" w:rsidRPr="00A337E1" w:rsidRDefault="001D1EA8" w:rsidP="00774CCA">
      <w:pPr>
        <w:spacing w:line="360" w:lineRule="auto"/>
        <w:jc w:val="both"/>
        <w:rPr>
          <w:rFonts w:ascii="Arial Narrow" w:hAnsi="Arial Narrow" w:cs="Times New Roman"/>
          <w:noProof/>
        </w:rPr>
      </w:pPr>
    </w:p>
    <w:p w14:paraId="137825AE" w14:textId="77777777" w:rsidR="00774CCA" w:rsidRPr="00A337E1" w:rsidRDefault="00A906B8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B</w:t>
      </w:r>
      <w:r w:rsidR="00774CCA" w:rsidRPr="00A337E1">
        <w:rPr>
          <w:rFonts w:ascii="Arial Narrow" w:hAnsi="Arial Narrow" w:cs="Times New Roman"/>
          <w:b/>
          <w:color w:val="FF0000"/>
        </w:rPr>
        <w:t xml:space="preserve">) Kapitálové príjmy: </w:t>
      </w:r>
    </w:p>
    <w:p w14:paraId="034A3631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79353A4D" w14:textId="77777777" w:rsidTr="00DF76B0">
        <w:tc>
          <w:tcPr>
            <w:tcW w:w="3070" w:type="dxa"/>
            <w:shd w:val="clear" w:color="auto" w:fill="D9D9D9"/>
          </w:tcPr>
          <w:p w14:paraId="510DAF32" w14:textId="4E1F0811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5D23D5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1506F041" w14:textId="721709B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5D23D5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463BA4FC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248AFC53" w14:textId="77777777" w:rsidTr="00DF76B0">
        <w:tc>
          <w:tcPr>
            <w:tcW w:w="3070" w:type="dxa"/>
          </w:tcPr>
          <w:p w14:paraId="0A0A8540" w14:textId="451EAD48" w:rsidR="00774CCA" w:rsidRPr="00A337E1" w:rsidRDefault="008511DB" w:rsidP="00AE562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18 889</w:t>
            </w:r>
          </w:p>
        </w:tc>
        <w:tc>
          <w:tcPr>
            <w:tcW w:w="3071" w:type="dxa"/>
          </w:tcPr>
          <w:p w14:paraId="50A6A3AB" w14:textId="64989C68" w:rsidR="00774CCA" w:rsidRPr="00A337E1" w:rsidRDefault="008511DB" w:rsidP="00265BF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18 886,28</w:t>
            </w:r>
          </w:p>
        </w:tc>
        <w:tc>
          <w:tcPr>
            <w:tcW w:w="3071" w:type="dxa"/>
          </w:tcPr>
          <w:p w14:paraId="23E1B289" w14:textId="13CE5DB2" w:rsidR="00774CCA" w:rsidRPr="00A337E1" w:rsidRDefault="0045667B" w:rsidP="0000289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99,98</w:t>
            </w:r>
          </w:p>
        </w:tc>
      </w:tr>
    </w:tbl>
    <w:p w14:paraId="02FECBBB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03DA74AB" w14:textId="41123DDA" w:rsidR="00774CCA" w:rsidRPr="00A337E1" w:rsidRDefault="00774CCA" w:rsidP="0096073A">
      <w:pPr>
        <w:widowControl/>
        <w:numPr>
          <w:ilvl w:val="0"/>
          <w:numId w:val="6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B777C4">
        <w:rPr>
          <w:rFonts w:ascii="Arial Narrow" w:hAnsi="Arial Narrow" w:cs="Times New Roman"/>
          <w:b/>
          <w:color w:val="FF0000"/>
        </w:rPr>
        <w:t>Príjem z</w:t>
      </w:r>
      <w:r w:rsidR="00265BF3" w:rsidRPr="00B777C4">
        <w:rPr>
          <w:rFonts w:ascii="Arial Narrow" w:hAnsi="Arial Narrow" w:cs="Times New Roman"/>
          <w:b/>
          <w:color w:val="FF0000"/>
        </w:rPr>
        <w:t> predaja kapitálových aktív</w:t>
      </w:r>
      <w:r w:rsidRPr="00A337E1">
        <w:rPr>
          <w:rFonts w:ascii="Arial Narrow" w:hAnsi="Arial Narrow" w:cs="Times New Roman"/>
          <w:b/>
        </w:rPr>
        <w:t>:</w:t>
      </w:r>
      <w:r w:rsidR="00B777C4">
        <w:rPr>
          <w:rFonts w:ascii="Arial Narrow" w:hAnsi="Arial Narrow" w:cs="Times New Roman"/>
          <w:b/>
        </w:rPr>
        <w:t xml:space="preserve">  </w:t>
      </w:r>
    </w:p>
    <w:p w14:paraId="6EBA6C48" w14:textId="1C13167A" w:rsidR="00D56D6B" w:rsidRPr="00A337E1" w:rsidRDefault="00D810FD" w:rsidP="00D56D6B">
      <w:pPr>
        <w:pStyle w:val="Bezriadkovania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v</w:t>
      </w:r>
      <w:r w:rsidR="00265BF3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roku 20</w:t>
      </w:r>
      <w:r w:rsidR="002C7418">
        <w:rPr>
          <w:rFonts w:ascii="Arial Narrow" w:hAnsi="Arial Narrow" w:cs="Times New Roman"/>
        </w:rPr>
        <w:t>2</w:t>
      </w:r>
      <w:r w:rsidR="008511DB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</w:t>
      </w:r>
      <w:r w:rsidR="0078226B">
        <w:rPr>
          <w:rFonts w:ascii="Arial Narrow" w:hAnsi="Arial Narrow" w:cs="Times New Roman"/>
        </w:rPr>
        <w:t xml:space="preserve">nasledovné kapitálové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565"/>
        <w:gridCol w:w="1843"/>
        <w:gridCol w:w="3949"/>
      </w:tblGrid>
      <w:tr w:rsidR="00340F1D" w:rsidRPr="00A337E1" w14:paraId="4A1D4A41" w14:textId="77777777" w:rsidTr="00340F1D">
        <w:trPr>
          <w:trHeight w:val="446"/>
        </w:trPr>
        <w:tc>
          <w:tcPr>
            <w:tcW w:w="866" w:type="dxa"/>
            <w:shd w:val="clear" w:color="auto" w:fill="D9D9D9"/>
          </w:tcPr>
          <w:p w14:paraId="3BCB7031" w14:textId="77777777" w:rsidR="00340F1D" w:rsidRPr="00A337E1" w:rsidRDefault="00340F1D" w:rsidP="00340F1D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P.č.</w:t>
            </w:r>
          </w:p>
        </w:tc>
        <w:tc>
          <w:tcPr>
            <w:tcW w:w="2565" w:type="dxa"/>
            <w:shd w:val="clear" w:color="auto" w:fill="D9D9D9"/>
          </w:tcPr>
          <w:p w14:paraId="069BD834" w14:textId="77777777" w:rsidR="00340F1D" w:rsidRPr="00A337E1" w:rsidRDefault="00340F1D" w:rsidP="00340F1D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14:paraId="23C1F28C" w14:textId="77777777" w:rsidR="00340F1D" w:rsidRPr="00A337E1" w:rsidRDefault="00340F1D" w:rsidP="00340F1D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</w:t>
            </w:r>
            <w:r>
              <w:rPr>
                <w:rFonts w:ascii="Arial Narrow" w:hAnsi="Arial Narrow" w:cs="Times New Roman"/>
                <w:b/>
              </w:rPr>
              <w:t> </w:t>
            </w:r>
            <w:r w:rsidRPr="00A337E1">
              <w:rPr>
                <w:rFonts w:ascii="Arial Narrow" w:hAnsi="Arial Narrow" w:cs="Times New Roman"/>
                <w:b/>
              </w:rPr>
              <w:t>EUR</w:t>
            </w:r>
          </w:p>
        </w:tc>
        <w:tc>
          <w:tcPr>
            <w:tcW w:w="3949" w:type="dxa"/>
            <w:shd w:val="clear" w:color="auto" w:fill="D9D9D9"/>
          </w:tcPr>
          <w:p w14:paraId="6282AC6A" w14:textId="77777777" w:rsidR="00340F1D" w:rsidRPr="00A337E1" w:rsidRDefault="00340F1D" w:rsidP="00340F1D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Investičná akcia</w:t>
            </w:r>
          </w:p>
        </w:tc>
      </w:tr>
      <w:tr w:rsidR="00340F1D" w:rsidRPr="00A337E1" w14:paraId="6CC0F209" w14:textId="77777777" w:rsidTr="00340F1D">
        <w:trPr>
          <w:trHeight w:val="223"/>
        </w:trPr>
        <w:tc>
          <w:tcPr>
            <w:tcW w:w="866" w:type="dxa"/>
          </w:tcPr>
          <w:p w14:paraId="60B68118" w14:textId="77777777" w:rsidR="00340F1D" w:rsidRPr="00B777C4" w:rsidRDefault="00340F1D" w:rsidP="00340F1D">
            <w:pPr>
              <w:rPr>
                <w:rFonts w:ascii="Arial Narrow" w:hAnsi="Arial Narrow" w:cs="Times New Roman"/>
                <w:color w:val="FF0000"/>
              </w:rPr>
            </w:pPr>
            <w:r w:rsidRPr="00B777C4">
              <w:rPr>
                <w:rFonts w:ascii="Arial Narrow" w:hAnsi="Arial Narrow" w:cs="Times New Roman"/>
                <w:color w:val="FF0000"/>
              </w:rPr>
              <w:t>1.</w:t>
            </w:r>
          </w:p>
        </w:tc>
        <w:tc>
          <w:tcPr>
            <w:tcW w:w="2565" w:type="dxa"/>
          </w:tcPr>
          <w:p w14:paraId="54835B9F" w14:textId="77777777" w:rsidR="00340F1D" w:rsidRPr="00B777C4" w:rsidRDefault="00340F1D" w:rsidP="00340F1D">
            <w:pPr>
              <w:rPr>
                <w:rFonts w:ascii="Arial Narrow" w:hAnsi="Arial Narrow" w:cs="Times New Roman"/>
                <w:color w:val="FF0000"/>
              </w:rPr>
            </w:pPr>
            <w:r w:rsidRPr="00B777C4">
              <w:rPr>
                <w:rFonts w:ascii="Arial Narrow" w:hAnsi="Arial Narrow" w:cs="Times New Roman"/>
                <w:color w:val="FF0000"/>
              </w:rPr>
              <w:t>predaj pozemku</w:t>
            </w:r>
          </w:p>
        </w:tc>
        <w:tc>
          <w:tcPr>
            <w:tcW w:w="1843" w:type="dxa"/>
          </w:tcPr>
          <w:p w14:paraId="4E5EBDCD" w14:textId="77777777" w:rsidR="00340F1D" w:rsidRPr="00B777C4" w:rsidRDefault="00340F1D" w:rsidP="00340F1D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 w:rsidRPr="00B777C4">
              <w:rPr>
                <w:rFonts w:ascii="Arial Narrow" w:hAnsi="Arial Narrow" w:cs="Times New Roman"/>
                <w:color w:val="FF0000"/>
              </w:rPr>
              <w:t>3 848,50</w:t>
            </w:r>
          </w:p>
        </w:tc>
        <w:tc>
          <w:tcPr>
            <w:tcW w:w="3949" w:type="dxa"/>
          </w:tcPr>
          <w:p w14:paraId="23A42F8D" w14:textId="77777777" w:rsidR="00340F1D" w:rsidRPr="00A337E1" w:rsidRDefault="00340F1D" w:rsidP="00340F1D">
            <w:pPr>
              <w:rPr>
                <w:rFonts w:ascii="Arial Narrow" w:hAnsi="Arial Narrow" w:cs="Times New Roman"/>
              </w:rPr>
            </w:pPr>
          </w:p>
        </w:tc>
      </w:tr>
    </w:tbl>
    <w:p w14:paraId="00D904C8" w14:textId="77777777" w:rsidR="00774CCA" w:rsidRPr="00A337E1" w:rsidRDefault="00774CCA" w:rsidP="00774CCA">
      <w:pPr>
        <w:ind w:left="540"/>
        <w:rPr>
          <w:rFonts w:ascii="Arial Narrow" w:hAnsi="Arial Narrow" w:cs="Times New Roman"/>
        </w:rPr>
      </w:pPr>
    </w:p>
    <w:p w14:paraId="7DD37FB1" w14:textId="77777777" w:rsidR="00340F1D" w:rsidRPr="00A337E1" w:rsidRDefault="00340F1D" w:rsidP="00774CCA">
      <w:pPr>
        <w:rPr>
          <w:rFonts w:ascii="Arial Narrow" w:hAnsi="Arial Narrow" w:cs="Times New Roman"/>
          <w:b/>
        </w:rPr>
      </w:pPr>
    </w:p>
    <w:p w14:paraId="2CBBA845" w14:textId="77777777" w:rsidR="00971F2D" w:rsidRPr="001D1EA8" w:rsidRDefault="001D1EA8" w:rsidP="0096073A">
      <w:pPr>
        <w:pStyle w:val="Odsekzoznamu"/>
        <w:numPr>
          <w:ilvl w:val="0"/>
          <w:numId w:val="6"/>
        </w:numPr>
        <w:tabs>
          <w:tab w:val="left" w:pos="284"/>
        </w:tabs>
        <w:ind w:hanging="1440"/>
        <w:rPr>
          <w:rFonts w:ascii="Arial Narrow" w:hAnsi="Arial Narrow" w:cs="Times New Roman"/>
          <w:b/>
          <w:color w:val="auto"/>
        </w:rPr>
      </w:pPr>
      <w:r>
        <w:rPr>
          <w:rFonts w:ascii="Arial Narrow" w:hAnsi="Arial Narrow" w:cs="Times New Roman"/>
          <w:b/>
          <w:color w:val="auto"/>
        </w:rPr>
        <w:t>P</w:t>
      </w:r>
      <w:r w:rsidR="00971F2D" w:rsidRPr="001D1EA8">
        <w:rPr>
          <w:rFonts w:ascii="Arial Narrow" w:hAnsi="Arial Narrow" w:cs="Times New Roman"/>
          <w:b/>
          <w:color w:val="auto"/>
        </w:rPr>
        <w:t>ríjem z kapitálových transferov:</w:t>
      </w:r>
    </w:p>
    <w:p w14:paraId="36331DB5" w14:textId="39AA8098" w:rsidR="00971F2D" w:rsidRDefault="00971F2D" w:rsidP="00971F2D">
      <w:pPr>
        <w:pStyle w:val="Odsekzoznamu"/>
        <w:ind w:left="142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Obec v roku 202</w:t>
      </w:r>
      <w:r w:rsidR="0078226B">
        <w:rPr>
          <w:rFonts w:ascii="Arial Narrow" w:hAnsi="Arial Narrow" w:cs="Times New Roman"/>
          <w:color w:val="auto"/>
        </w:rPr>
        <w:t>1</w:t>
      </w:r>
      <w:r>
        <w:rPr>
          <w:rFonts w:ascii="Arial Narrow" w:hAnsi="Arial Narrow" w:cs="Times New Roman"/>
          <w:color w:val="auto"/>
        </w:rPr>
        <w:t xml:space="preserve"> prijala transfer </w:t>
      </w:r>
      <w:r w:rsidR="006E48B7">
        <w:rPr>
          <w:rFonts w:ascii="Arial Narrow" w:hAnsi="Arial Narrow" w:cs="Times New Roman"/>
          <w:color w:val="auto"/>
        </w:rPr>
        <w:t xml:space="preserve"> vo výške 1</w:t>
      </w:r>
      <w:r w:rsidR="009A6ACE">
        <w:rPr>
          <w:rFonts w:ascii="Arial Narrow" w:hAnsi="Arial Narrow" w:cs="Times New Roman"/>
          <w:color w:val="auto"/>
        </w:rPr>
        <w:t xml:space="preserve"> </w:t>
      </w:r>
      <w:r w:rsidR="006E48B7">
        <w:rPr>
          <w:rFonts w:ascii="Arial Narrow" w:hAnsi="Arial Narrow" w:cs="Times New Roman"/>
          <w:color w:val="auto"/>
        </w:rPr>
        <w:t xml:space="preserve">500 EUR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565"/>
        <w:gridCol w:w="1843"/>
        <w:gridCol w:w="3949"/>
      </w:tblGrid>
      <w:tr w:rsidR="00340F1D" w:rsidRPr="00A337E1" w14:paraId="7B8DC0A0" w14:textId="77777777" w:rsidTr="00340F1D">
        <w:trPr>
          <w:trHeight w:val="446"/>
        </w:trPr>
        <w:tc>
          <w:tcPr>
            <w:tcW w:w="866" w:type="dxa"/>
            <w:shd w:val="clear" w:color="auto" w:fill="D9D9D9"/>
          </w:tcPr>
          <w:p w14:paraId="4C438620" w14:textId="77777777" w:rsidR="00340F1D" w:rsidRPr="00A337E1" w:rsidRDefault="00340F1D" w:rsidP="00340F1D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P.č.</w:t>
            </w:r>
          </w:p>
        </w:tc>
        <w:tc>
          <w:tcPr>
            <w:tcW w:w="2565" w:type="dxa"/>
            <w:shd w:val="clear" w:color="auto" w:fill="D9D9D9"/>
          </w:tcPr>
          <w:p w14:paraId="557D460D" w14:textId="77777777" w:rsidR="00340F1D" w:rsidRPr="00A337E1" w:rsidRDefault="00340F1D" w:rsidP="00340F1D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14:paraId="41F5450D" w14:textId="77777777" w:rsidR="00340F1D" w:rsidRPr="00A337E1" w:rsidRDefault="00340F1D" w:rsidP="00340F1D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</w:t>
            </w:r>
            <w:r>
              <w:rPr>
                <w:rFonts w:ascii="Arial Narrow" w:hAnsi="Arial Narrow" w:cs="Times New Roman"/>
                <w:b/>
              </w:rPr>
              <w:t> </w:t>
            </w:r>
            <w:r w:rsidRPr="00A337E1">
              <w:rPr>
                <w:rFonts w:ascii="Arial Narrow" w:hAnsi="Arial Narrow" w:cs="Times New Roman"/>
                <w:b/>
              </w:rPr>
              <w:t>EUR</w:t>
            </w:r>
          </w:p>
        </w:tc>
        <w:tc>
          <w:tcPr>
            <w:tcW w:w="3949" w:type="dxa"/>
            <w:shd w:val="clear" w:color="auto" w:fill="D9D9D9"/>
          </w:tcPr>
          <w:p w14:paraId="7966E5E0" w14:textId="77777777" w:rsidR="00340F1D" w:rsidRPr="00A337E1" w:rsidRDefault="00340F1D" w:rsidP="00340F1D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Investičná akcia</w:t>
            </w:r>
          </w:p>
        </w:tc>
      </w:tr>
      <w:tr w:rsidR="00340F1D" w:rsidRPr="00A337E1" w14:paraId="5EA02406" w14:textId="77777777" w:rsidTr="00340F1D">
        <w:trPr>
          <w:trHeight w:val="223"/>
        </w:trPr>
        <w:tc>
          <w:tcPr>
            <w:tcW w:w="866" w:type="dxa"/>
          </w:tcPr>
          <w:p w14:paraId="0823BCE1" w14:textId="7107642A" w:rsidR="00340F1D" w:rsidRPr="00B777C4" w:rsidRDefault="00340F1D" w:rsidP="00340F1D">
            <w:pPr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>1</w:t>
            </w:r>
            <w:r w:rsidRPr="00A337E1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565" w:type="dxa"/>
          </w:tcPr>
          <w:p w14:paraId="5E11B5DD" w14:textId="05453746" w:rsidR="00340F1D" w:rsidRPr="00B777C4" w:rsidRDefault="00340F1D" w:rsidP="00340F1D">
            <w:pPr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 xml:space="preserve">Príjem za projekt WIFI  </w:t>
            </w:r>
          </w:p>
        </w:tc>
        <w:tc>
          <w:tcPr>
            <w:tcW w:w="1843" w:type="dxa"/>
          </w:tcPr>
          <w:p w14:paraId="687ACCFA" w14:textId="4B662397" w:rsidR="00340F1D" w:rsidRPr="00B777C4" w:rsidRDefault="00340F1D" w:rsidP="00340F1D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</w:rPr>
              <w:t>12 038,40</w:t>
            </w:r>
          </w:p>
        </w:tc>
        <w:tc>
          <w:tcPr>
            <w:tcW w:w="3949" w:type="dxa"/>
          </w:tcPr>
          <w:p w14:paraId="4A169006" w14:textId="77777777" w:rsidR="00340F1D" w:rsidRPr="00A337E1" w:rsidRDefault="00340F1D" w:rsidP="00340F1D">
            <w:pPr>
              <w:rPr>
                <w:rFonts w:ascii="Arial Narrow" w:hAnsi="Arial Narrow" w:cs="Times New Roman"/>
              </w:rPr>
            </w:pPr>
          </w:p>
        </w:tc>
      </w:tr>
      <w:tr w:rsidR="00340F1D" w:rsidRPr="00A337E1" w14:paraId="2E5C3DA8" w14:textId="77777777" w:rsidTr="00340F1D">
        <w:trPr>
          <w:trHeight w:val="213"/>
        </w:trPr>
        <w:tc>
          <w:tcPr>
            <w:tcW w:w="866" w:type="dxa"/>
          </w:tcPr>
          <w:p w14:paraId="4092DEF5" w14:textId="0F830356" w:rsidR="00340F1D" w:rsidRPr="00A337E1" w:rsidRDefault="00340F1D" w:rsidP="00340F1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565" w:type="dxa"/>
          </w:tcPr>
          <w:p w14:paraId="5D80429B" w14:textId="36A0A97F" w:rsidR="00340F1D" w:rsidRPr="00A337E1" w:rsidRDefault="00340F1D" w:rsidP="00340F1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Doplatok za projekt MŚ -  </w:t>
            </w:r>
          </w:p>
        </w:tc>
        <w:tc>
          <w:tcPr>
            <w:tcW w:w="1843" w:type="dxa"/>
          </w:tcPr>
          <w:p w14:paraId="1C8819D7" w14:textId="4C933598" w:rsidR="00340F1D" w:rsidRPr="008511DB" w:rsidRDefault="00340F1D" w:rsidP="00340F1D">
            <w:pPr>
              <w:ind w:left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1 499,38</w:t>
            </w:r>
          </w:p>
        </w:tc>
        <w:tc>
          <w:tcPr>
            <w:tcW w:w="3949" w:type="dxa"/>
          </w:tcPr>
          <w:p w14:paraId="2C54054E" w14:textId="77777777" w:rsidR="00340F1D" w:rsidRPr="00A337E1" w:rsidRDefault="00340F1D" w:rsidP="00340F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40F1D" w:rsidRPr="00A337E1" w14:paraId="14047088" w14:textId="77777777" w:rsidTr="00340F1D">
        <w:trPr>
          <w:trHeight w:val="213"/>
        </w:trPr>
        <w:tc>
          <w:tcPr>
            <w:tcW w:w="866" w:type="dxa"/>
          </w:tcPr>
          <w:p w14:paraId="23B611FA" w14:textId="77777777" w:rsidR="00340F1D" w:rsidRPr="00A337E1" w:rsidRDefault="00340F1D" w:rsidP="00340F1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3. </w:t>
            </w:r>
          </w:p>
        </w:tc>
        <w:tc>
          <w:tcPr>
            <w:tcW w:w="2565" w:type="dxa"/>
          </w:tcPr>
          <w:p w14:paraId="1ADC634A" w14:textId="17A151F4" w:rsidR="00340F1D" w:rsidRDefault="00340F1D" w:rsidP="00340F1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Merač rýchlostí</w:t>
            </w:r>
          </w:p>
        </w:tc>
        <w:tc>
          <w:tcPr>
            <w:tcW w:w="1843" w:type="dxa"/>
          </w:tcPr>
          <w:p w14:paraId="13D9BB98" w14:textId="22D1CDF7" w:rsidR="00340F1D" w:rsidRPr="008511DB" w:rsidRDefault="00340F1D" w:rsidP="00340F1D">
            <w:pPr>
              <w:ind w:left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1 500,00</w:t>
            </w:r>
          </w:p>
        </w:tc>
        <w:tc>
          <w:tcPr>
            <w:tcW w:w="3949" w:type="dxa"/>
          </w:tcPr>
          <w:p w14:paraId="22FE620E" w14:textId="77777777" w:rsidR="00340F1D" w:rsidRPr="00A337E1" w:rsidRDefault="00340F1D" w:rsidP="00340F1D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40F1D" w:rsidRPr="00A337E1" w14:paraId="03C44AC0" w14:textId="77777777" w:rsidTr="00340F1D">
        <w:trPr>
          <w:trHeight w:val="213"/>
        </w:trPr>
        <w:tc>
          <w:tcPr>
            <w:tcW w:w="866" w:type="dxa"/>
            <w:tcBorders>
              <w:bottom w:val="single" w:sz="4" w:space="0" w:color="auto"/>
            </w:tcBorders>
          </w:tcPr>
          <w:p w14:paraId="095DC2CA" w14:textId="34AC4FCE" w:rsidR="00340F1D" w:rsidRDefault="00340F1D" w:rsidP="00340F1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spolu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6D066764" w14:textId="5CF3F2D3" w:rsidR="00340F1D" w:rsidRDefault="00340F1D" w:rsidP="00340F1D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B96762" w14:textId="1154BA40" w:rsidR="00340F1D" w:rsidRDefault="00340F1D" w:rsidP="00340F1D">
            <w:pPr>
              <w:ind w:left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15 037,78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14:paraId="48BFDE69" w14:textId="77777777" w:rsidR="00340F1D" w:rsidRPr="00A337E1" w:rsidRDefault="00340F1D" w:rsidP="00340F1D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62077CE6" w14:textId="6C3B9B3B" w:rsidR="001D1EA8" w:rsidRDefault="001D1EA8" w:rsidP="00971F2D">
      <w:pPr>
        <w:pStyle w:val="Odsekzoznamu"/>
        <w:ind w:left="142"/>
        <w:rPr>
          <w:rFonts w:ascii="Arial Narrow" w:hAnsi="Arial Narrow" w:cs="Times New Roman"/>
          <w:color w:val="auto"/>
        </w:rPr>
      </w:pPr>
    </w:p>
    <w:p w14:paraId="45BF0585" w14:textId="77777777" w:rsidR="00340F1D" w:rsidRPr="00971F2D" w:rsidRDefault="00340F1D" w:rsidP="00971F2D">
      <w:pPr>
        <w:pStyle w:val="Odsekzoznamu"/>
        <w:ind w:left="142"/>
        <w:rPr>
          <w:rFonts w:ascii="Arial Narrow" w:hAnsi="Arial Narrow" w:cs="Times New Roman"/>
          <w:color w:val="auto"/>
        </w:rPr>
      </w:pPr>
    </w:p>
    <w:p w14:paraId="544F5CB8" w14:textId="77777777" w:rsidR="00774CCA" w:rsidRPr="00A337E1" w:rsidRDefault="00A906B8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C</w:t>
      </w:r>
      <w:r w:rsidR="00774CCA" w:rsidRPr="00A337E1">
        <w:rPr>
          <w:rFonts w:ascii="Arial Narrow" w:hAnsi="Arial Narrow" w:cs="Times New Roman"/>
          <w:b/>
          <w:color w:val="FF0000"/>
        </w:rPr>
        <w:t xml:space="preserve">) Príjmové finančné operácie: </w:t>
      </w:r>
    </w:p>
    <w:p w14:paraId="03A4DE88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47793D5A" w14:textId="77777777" w:rsidTr="00DF76B0">
        <w:tc>
          <w:tcPr>
            <w:tcW w:w="3070" w:type="dxa"/>
            <w:shd w:val="clear" w:color="auto" w:fill="D9D9D9"/>
          </w:tcPr>
          <w:p w14:paraId="66F9B928" w14:textId="70E25CDF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154124C0" w14:textId="3FBCE136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7F2B9ED5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44FC06FE" w14:textId="77777777" w:rsidTr="00DF76B0">
        <w:tc>
          <w:tcPr>
            <w:tcW w:w="3070" w:type="dxa"/>
          </w:tcPr>
          <w:p w14:paraId="113375CC" w14:textId="32D5BED4" w:rsidR="00774CCA" w:rsidRPr="00A337E1" w:rsidRDefault="0078226B" w:rsidP="00A95F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5 273</w:t>
            </w:r>
          </w:p>
        </w:tc>
        <w:tc>
          <w:tcPr>
            <w:tcW w:w="3071" w:type="dxa"/>
          </w:tcPr>
          <w:p w14:paraId="7E3ACD40" w14:textId="07F2BB9B" w:rsidR="00774CCA" w:rsidRPr="00A337E1" w:rsidRDefault="0078226B" w:rsidP="003779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5 272,71</w:t>
            </w:r>
          </w:p>
        </w:tc>
        <w:tc>
          <w:tcPr>
            <w:tcW w:w="3071" w:type="dxa"/>
          </w:tcPr>
          <w:p w14:paraId="30E10EA8" w14:textId="339C33BD" w:rsidR="00774CCA" w:rsidRPr="00A337E1" w:rsidRDefault="0045667B" w:rsidP="003A2A4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</w:tbl>
    <w:p w14:paraId="13A50E73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</w:p>
    <w:p w14:paraId="3E2812E4" w14:textId="5968E412" w:rsidR="00774CCA" w:rsidRPr="001B6FE5" w:rsidRDefault="001B6FE5" w:rsidP="00774CCA">
      <w:pPr>
        <w:jc w:val="both"/>
        <w:rPr>
          <w:rFonts w:ascii="Arial Narrow" w:hAnsi="Arial Narrow" w:cs="Times New Roman"/>
          <w:b/>
        </w:rPr>
      </w:pPr>
      <w:r w:rsidRPr="001B6FE5">
        <w:rPr>
          <w:rFonts w:ascii="Arial Narrow" w:hAnsi="Arial Narrow" w:cs="Times New Roman"/>
          <w:b/>
        </w:rPr>
        <w:t>P</w:t>
      </w:r>
      <w:r w:rsidR="00774CCA" w:rsidRPr="001B6FE5">
        <w:rPr>
          <w:rFonts w:ascii="Arial Narrow" w:hAnsi="Arial Narrow" w:cs="Times New Roman"/>
          <w:b/>
        </w:rPr>
        <w:t xml:space="preserve">ríjmové finančné operácie: </w:t>
      </w:r>
    </w:p>
    <w:p w14:paraId="226988C0" w14:textId="2EA5D88D" w:rsidR="00265BF3" w:rsidRPr="00265BF3" w:rsidRDefault="00265BF3" w:rsidP="00774CCA">
      <w:pPr>
        <w:jc w:val="both"/>
        <w:rPr>
          <w:rFonts w:ascii="Arial Narrow" w:hAnsi="Arial Narrow" w:cs="Times New Roman"/>
        </w:rPr>
      </w:pPr>
      <w:r w:rsidRPr="00265BF3">
        <w:rPr>
          <w:rFonts w:ascii="Arial Narrow" w:hAnsi="Arial Narrow" w:cs="Times New Roman"/>
        </w:rPr>
        <w:t>Zostatok finančných</w:t>
      </w:r>
      <w:r>
        <w:rPr>
          <w:rFonts w:ascii="Arial Narrow" w:hAnsi="Arial Narrow" w:cs="Times New Roman"/>
        </w:rPr>
        <w:t xml:space="preserve">  prostriedkov z roku 20</w:t>
      </w:r>
      <w:r w:rsidR="00332AAA">
        <w:rPr>
          <w:rFonts w:ascii="Arial Narrow" w:hAnsi="Arial Narrow" w:cs="Times New Roman"/>
        </w:rPr>
        <w:t>2</w:t>
      </w:r>
      <w:r w:rsidR="00340F1D" w:rsidRPr="00340F1D">
        <w:rPr>
          <w:rFonts w:ascii="Arial Narrow" w:hAnsi="Arial Narrow" w:cs="Times New Roman"/>
          <w:color w:val="auto"/>
        </w:rPr>
        <w:t>0</w:t>
      </w:r>
      <w:r>
        <w:rPr>
          <w:rFonts w:ascii="Arial Narrow" w:hAnsi="Arial Narrow" w:cs="Times New Roman"/>
        </w:rPr>
        <w:t xml:space="preserve"> </w:t>
      </w:r>
      <w:r w:rsidRPr="00265BF3">
        <w:rPr>
          <w:rFonts w:ascii="Arial Narrow" w:hAnsi="Arial Narrow" w:cs="Times New Roman"/>
        </w:rPr>
        <w:t xml:space="preserve"> </w:t>
      </w:r>
      <w:r w:rsidR="004A413E">
        <w:rPr>
          <w:rFonts w:ascii="Arial Narrow" w:hAnsi="Arial Narrow" w:cs="Times New Roman"/>
        </w:rPr>
        <w:t xml:space="preserve">vo výške </w:t>
      </w:r>
      <w:r w:rsidR="0078226B">
        <w:rPr>
          <w:rFonts w:ascii="Arial Narrow" w:hAnsi="Arial Narrow" w:cs="Times New Roman"/>
        </w:rPr>
        <w:t>5 272,71</w:t>
      </w:r>
      <w:r w:rsidR="004A413E">
        <w:rPr>
          <w:rFonts w:ascii="Arial Narrow" w:hAnsi="Arial Narrow" w:cs="Times New Roman"/>
        </w:rPr>
        <w:t>8 EUR</w:t>
      </w:r>
      <w:r w:rsidR="0078226B">
        <w:rPr>
          <w:rFonts w:ascii="Arial Narrow" w:hAnsi="Arial Narrow" w:cs="Times New Roman"/>
        </w:rPr>
        <w:t xml:space="preserve"> (aktivačné práce</w:t>
      </w:r>
      <w:r w:rsidR="00B32DEA">
        <w:rPr>
          <w:rFonts w:ascii="Arial Narrow" w:hAnsi="Arial Narrow" w:cs="Times New Roman"/>
        </w:rPr>
        <w:t xml:space="preserve"> – z roku 2020</w:t>
      </w:r>
      <w:r w:rsidR="0078226B">
        <w:rPr>
          <w:rFonts w:ascii="Arial Narrow" w:hAnsi="Arial Narrow" w:cs="Times New Roman"/>
        </w:rPr>
        <w:t>)</w:t>
      </w:r>
    </w:p>
    <w:p w14:paraId="45AFF202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09E422C7" w14:textId="59426C19" w:rsidR="00774CCA" w:rsidRPr="00A906B8" w:rsidRDefault="00774CCA" w:rsidP="00774CCA">
      <w:pPr>
        <w:rPr>
          <w:rFonts w:ascii="Arial Narrow" w:hAnsi="Arial Narrow" w:cs="Times New Roman"/>
          <w:b/>
          <w:color w:val="0000FF"/>
          <w:sz w:val="28"/>
          <w:szCs w:val="28"/>
        </w:rPr>
      </w:pPr>
      <w:r w:rsidRPr="00A906B8">
        <w:rPr>
          <w:rFonts w:ascii="Arial Narrow" w:hAnsi="Arial Narrow" w:cs="Times New Roman"/>
          <w:b/>
          <w:color w:val="0000FF"/>
          <w:sz w:val="28"/>
          <w:szCs w:val="28"/>
        </w:rPr>
        <w:t>3. Rozbor čerpania výdavkov za rok 20</w:t>
      </w:r>
      <w:r w:rsidR="003779C7">
        <w:rPr>
          <w:rFonts w:ascii="Arial Narrow" w:hAnsi="Arial Narrow" w:cs="Times New Roman"/>
          <w:b/>
          <w:color w:val="0000FF"/>
          <w:sz w:val="28"/>
          <w:szCs w:val="28"/>
        </w:rPr>
        <w:t>2</w:t>
      </w:r>
      <w:r w:rsidR="00332AAA">
        <w:rPr>
          <w:rFonts w:ascii="Arial Narrow" w:hAnsi="Arial Narrow" w:cs="Times New Roman"/>
          <w:b/>
          <w:color w:val="0000FF"/>
          <w:sz w:val="28"/>
          <w:szCs w:val="28"/>
        </w:rPr>
        <w:t>1</w:t>
      </w:r>
      <w:r w:rsidRPr="00A906B8">
        <w:rPr>
          <w:rFonts w:ascii="Arial Narrow" w:hAnsi="Arial Narrow" w:cs="Times New Roman"/>
          <w:b/>
          <w:color w:val="0000FF"/>
          <w:sz w:val="28"/>
          <w:szCs w:val="28"/>
        </w:rPr>
        <w:t xml:space="preserve"> v EUR </w:t>
      </w:r>
    </w:p>
    <w:p w14:paraId="1016DCED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4E494982" w14:textId="77777777" w:rsidTr="007C217D">
        <w:trPr>
          <w:trHeight w:val="410"/>
        </w:trPr>
        <w:tc>
          <w:tcPr>
            <w:tcW w:w="3070" w:type="dxa"/>
            <w:shd w:val="clear" w:color="auto" w:fill="D9D9D9"/>
          </w:tcPr>
          <w:p w14:paraId="58261F27" w14:textId="1B22C278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4985F7B4" w14:textId="3837CEC6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337C9ABE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61F17ADF" w14:textId="77777777" w:rsidTr="00DF76B0">
        <w:tc>
          <w:tcPr>
            <w:tcW w:w="3070" w:type="dxa"/>
          </w:tcPr>
          <w:p w14:paraId="6C95DBF0" w14:textId="1AD69DBF" w:rsidR="00774CCA" w:rsidRPr="00F5159C" w:rsidRDefault="00F5159C" w:rsidP="001B2762">
            <w:pPr>
              <w:jc w:val="center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FF0000"/>
              </w:rPr>
              <w:t xml:space="preserve">   </w:t>
            </w:r>
            <w:r>
              <w:rPr>
                <w:rFonts w:ascii="Arial Narrow" w:hAnsi="Arial Narrow" w:cs="Times New Roman"/>
                <w:color w:val="auto"/>
              </w:rPr>
              <w:t>284</w:t>
            </w:r>
            <w:r w:rsidR="00B32DEA">
              <w:rPr>
                <w:rFonts w:ascii="Arial Narrow" w:hAnsi="Arial Narrow" w:cs="Times New Roman"/>
                <w:color w:val="auto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</w:rPr>
              <w:t>433</w:t>
            </w:r>
          </w:p>
        </w:tc>
        <w:tc>
          <w:tcPr>
            <w:tcW w:w="3071" w:type="dxa"/>
          </w:tcPr>
          <w:p w14:paraId="4C236C9D" w14:textId="45566178" w:rsidR="00774CCA" w:rsidRPr="00F5159C" w:rsidRDefault="00F5159C" w:rsidP="00963282">
            <w:pPr>
              <w:jc w:val="center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285</w:t>
            </w:r>
            <w:r w:rsidR="00B32DEA">
              <w:rPr>
                <w:rFonts w:ascii="Arial Narrow" w:hAnsi="Arial Narrow" w:cs="Times New Roman"/>
                <w:color w:val="auto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</w:rPr>
              <w:t>298,83</w:t>
            </w:r>
          </w:p>
        </w:tc>
        <w:tc>
          <w:tcPr>
            <w:tcW w:w="3071" w:type="dxa"/>
          </w:tcPr>
          <w:p w14:paraId="060AA891" w14:textId="7878839B" w:rsidR="00774CCA" w:rsidRPr="00A337E1" w:rsidRDefault="00B32DEA" w:rsidP="009632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100,30</w:t>
            </w:r>
          </w:p>
        </w:tc>
      </w:tr>
    </w:tbl>
    <w:p w14:paraId="08039FB2" w14:textId="77777777" w:rsidR="004221C4" w:rsidRDefault="004221C4" w:rsidP="00774CCA">
      <w:pPr>
        <w:rPr>
          <w:rFonts w:ascii="Arial Narrow" w:hAnsi="Arial Narrow" w:cs="Times New Roman"/>
          <w:b/>
          <w:color w:val="FF0000"/>
        </w:rPr>
      </w:pPr>
    </w:p>
    <w:p w14:paraId="0E122B9C" w14:textId="77777777" w:rsidR="00774CCA" w:rsidRPr="00A337E1" w:rsidRDefault="00A906B8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A</w:t>
      </w:r>
      <w:r w:rsidR="00774CCA" w:rsidRPr="00A337E1">
        <w:rPr>
          <w:rFonts w:ascii="Arial Narrow" w:hAnsi="Arial Narrow" w:cs="Times New Roman"/>
          <w:b/>
          <w:color w:val="FF0000"/>
        </w:rPr>
        <w:t>) Bežné výdavky :</w:t>
      </w:r>
    </w:p>
    <w:p w14:paraId="6A1FBF22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319075C3" w14:textId="77777777" w:rsidTr="00DF76B0">
        <w:tc>
          <w:tcPr>
            <w:tcW w:w="3070" w:type="dxa"/>
            <w:shd w:val="clear" w:color="auto" w:fill="D9D9D9"/>
          </w:tcPr>
          <w:p w14:paraId="5EF475C8" w14:textId="4FFFA03B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63577237" w14:textId="1668F5B2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2CC58BC9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07681EFB" w14:textId="77777777" w:rsidTr="00DF76B0">
        <w:tc>
          <w:tcPr>
            <w:tcW w:w="3070" w:type="dxa"/>
          </w:tcPr>
          <w:p w14:paraId="0E028838" w14:textId="2DA2CD41" w:rsidR="00774CCA" w:rsidRPr="00A337E1" w:rsidRDefault="00F5159C" w:rsidP="00DF76B0">
            <w:pPr>
              <w:jc w:val="center"/>
              <w:rPr>
                <w:rFonts w:ascii="Arial Narrow" w:hAnsi="Arial Narrow" w:cs="Times New Roman"/>
              </w:rPr>
            </w:pPr>
            <w:r w:rsidRPr="00F5159C">
              <w:rPr>
                <w:rFonts w:ascii="Arial Narrow" w:hAnsi="Arial Narrow" w:cs="Times New Roman"/>
                <w:color w:val="auto"/>
              </w:rPr>
              <w:t>257 336</w:t>
            </w:r>
          </w:p>
        </w:tc>
        <w:tc>
          <w:tcPr>
            <w:tcW w:w="3071" w:type="dxa"/>
          </w:tcPr>
          <w:p w14:paraId="12307FAC" w14:textId="59A8F3E7" w:rsidR="00774CCA" w:rsidRPr="00A337E1" w:rsidRDefault="00F5159C" w:rsidP="007C217D">
            <w:pPr>
              <w:jc w:val="center"/>
              <w:rPr>
                <w:rFonts w:ascii="Arial Narrow" w:hAnsi="Arial Narrow" w:cs="Times New Roman"/>
              </w:rPr>
            </w:pPr>
            <w:r w:rsidRPr="00F5159C">
              <w:rPr>
                <w:rFonts w:ascii="Arial Narrow" w:hAnsi="Arial Narrow" w:cs="Times New Roman"/>
                <w:color w:val="auto"/>
              </w:rPr>
              <w:t>258</w:t>
            </w:r>
            <w:r>
              <w:rPr>
                <w:rFonts w:ascii="Arial Narrow" w:hAnsi="Arial Narrow" w:cs="Times New Roman"/>
                <w:color w:val="auto"/>
              </w:rPr>
              <w:t xml:space="preserve"> </w:t>
            </w:r>
            <w:r w:rsidRPr="00F5159C">
              <w:rPr>
                <w:rFonts w:ascii="Arial Narrow" w:hAnsi="Arial Narrow" w:cs="Times New Roman"/>
                <w:color w:val="auto"/>
              </w:rPr>
              <w:t>203,01</w:t>
            </w:r>
          </w:p>
        </w:tc>
        <w:tc>
          <w:tcPr>
            <w:tcW w:w="3071" w:type="dxa"/>
          </w:tcPr>
          <w:p w14:paraId="699EAD38" w14:textId="052C1A49" w:rsidR="00774CCA" w:rsidRPr="00A337E1" w:rsidRDefault="00B32DEA" w:rsidP="009632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100,34</w:t>
            </w:r>
          </w:p>
        </w:tc>
      </w:tr>
    </w:tbl>
    <w:p w14:paraId="40792A4C" w14:textId="77777777" w:rsidR="00774CCA" w:rsidRDefault="00774CCA" w:rsidP="00774CCA">
      <w:pPr>
        <w:jc w:val="both"/>
        <w:rPr>
          <w:rFonts w:ascii="Arial Narrow" w:hAnsi="Arial Narrow" w:cs="Times New Roman"/>
        </w:rPr>
      </w:pPr>
    </w:p>
    <w:p w14:paraId="03587869" w14:textId="77777777" w:rsidR="00905281" w:rsidRDefault="00905281" w:rsidP="00774CCA">
      <w:pPr>
        <w:jc w:val="both"/>
        <w:rPr>
          <w:rFonts w:ascii="Arial Narrow" w:hAnsi="Arial Narrow" w:cs="Times New Roman"/>
        </w:rPr>
      </w:pPr>
    </w:p>
    <w:p w14:paraId="1FC63F28" w14:textId="41FC289A" w:rsidR="00905281" w:rsidRDefault="002C19F8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 </w:t>
      </w:r>
      <w:r w:rsidR="00774CCA" w:rsidRPr="00A337E1">
        <w:rPr>
          <w:rFonts w:ascii="Arial Narrow" w:hAnsi="Arial Narrow" w:cs="Times New Roman"/>
        </w:rPr>
        <w:t xml:space="preserve">tom :           </w:t>
      </w:r>
    </w:p>
    <w:p w14:paraId="1371AC3D" w14:textId="00AF2A5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lastRenderedPageBreak/>
        <w:t xml:space="preserve">                                             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926"/>
        <w:gridCol w:w="1701"/>
        <w:gridCol w:w="1701"/>
      </w:tblGrid>
      <w:tr w:rsidR="00774CCA" w:rsidRPr="00A337E1" w14:paraId="3C2164DA" w14:textId="77777777" w:rsidTr="00BB51D7">
        <w:tc>
          <w:tcPr>
            <w:tcW w:w="3886" w:type="dxa"/>
            <w:shd w:val="clear" w:color="auto" w:fill="D9D9D9"/>
          </w:tcPr>
          <w:p w14:paraId="0AE95750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Funkčná klasifikácia </w:t>
            </w:r>
          </w:p>
        </w:tc>
        <w:tc>
          <w:tcPr>
            <w:tcW w:w="1926" w:type="dxa"/>
            <w:shd w:val="clear" w:color="auto" w:fill="D9D9D9"/>
          </w:tcPr>
          <w:p w14:paraId="34C73F8D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</w:t>
            </w:r>
          </w:p>
        </w:tc>
        <w:tc>
          <w:tcPr>
            <w:tcW w:w="1701" w:type="dxa"/>
            <w:shd w:val="clear" w:color="auto" w:fill="D9D9D9"/>
          </w:tcPr>
          <w:p w14:paraId="5ADDD37F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</w:t>
            </w:r>
          </w:p>
        </w:tc>
        <w:tc>
          <w:tcPr>
            <w:tcW w:w="1701" w:type="dxa"/>
            <w:shd w:val="clear" w:color="auto" w:fill="D9D9D9"/>
          </w:tcPr>
          <w:p w14:paraId="0B078FB9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06081691" w14:textId="77777777" w:rsidTr="00BB51D7">
        <w:tc>
          <w:tcPr>
            <w:tcW w:w="3886" w:type="dxa"/>
          </w:tcPr>
          <w:p w14:paraId="6826E552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verejnej správy</w:t>
            </w:r>
          </w:p>
        </w:tc>
        <w:tc>
          <w:tcPr>
            <w:tcW w:w="1926" w:type="dxa"/>
          </w:tcPr>
          <w:p w14:paraId="37386ABC" w14:textId="3A68FB27" w:rsidR="00774CCA" w:rsidRPr="00A337E1" w:rsidRDefault="00CB16F3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126 619,00</w:t>
            </w:r>
          </w:p>
        </w:tc>
        <w:tc>
          <w:tcPr>
            <w:tcW w:w="1701" w:type="dxa"/>
          </w:tcPr>
          <w:p w14:paraId="0A637003" w14:textId="248E9C82" w:rsidR="00774CCA" w:rsidRPr="00A337E1" w:rsidRDefault="00F23A10" w:rsidP="00F65CE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126 786,45</w:t>
            </w:r>
          </w:p>
        </w:tc>
        <w:tc>
          <w:tcPr>
            <w:tcW w:w="1701" w:type="dxa"/>
          </w:tcPr>
          <w:p w14:paraId="23CCE208" w14:textId="07BC86C5" w:rsidR="00774CCA" w:rsidRPr="00A337E1" w:rsidRDefault="00800A7F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100,13</w:t>
            </w:r>
          </w:p>
        </w:tc>
      </w:tr>
      <w:tr w:rsidR="00774CCA" w:rsidRPr="00A337E1" w14:paraId="1C2C0DEE" w14:textId="77777777" w:rsidTr="00BB51D7">
        <w:tc>
          <w:tcPr>
            <w:tcW w:w="3886" w:type="dxa"/>
          </w:tcPr>
          <w:p w14:paraId="7F565AFD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Ekonomická oblasť</w:t>
            </w:r>
          </w:p>
        </w:tc>
        <w:tc>
          <w:tcPr>
            <w:tcW w:w="1926" w:type="dxa"/>
          </w:tcPr>
          <w:p w14:paraId="2EEDA375" w14:textId="106C1093" w:rsidR="00774CCA" w:rsidRPr="00A337E1" w:rsidRDefault="00F23A10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1 541,00</w:t>
            </w:r>
          </w:p>
        </w:tc>
        <w:tc>
          <w:tcPr>
            <w:tcW w:w="1701" w:type="dxa"/>
          </w:tcPr>
          <w:p w14:paraId="6DA4899B" w14:textId="1794B87B" w:rsidR="00774CCA" w:rsidRPr="00A337E1" w:rsidRDefault="00F23A10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1 614,51</w:t>
            </w:r>
          </w:p>
        </w:tc>
        <w:tc>
          <w:tcPr>
            <w:tcW w:w="1701" w:type="dxa"/>
          </w:tcPr>
          <w:p w14:paraId="5C3FF1CC" w14:textId="6F0A3F01" w:rsidR="00774CCA" w:rsidRPr="00A337E1" w:rsidRDefault="00800A7F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104,77</w:t>
            </w:r>
          </w:p>
        </w:tc>
      </w:tr>
      <w:tr w:rsidR="00774CCA" w:rsidRPr="00A337E1" w14:paraId="54E70FD9" w14:textId="77777777" w:rsidTr="00BB51D7">
        <w:tc>
          <w:tcPr>
            <w:tcW w:w="3886" w:type="dxa"/>
          </w:tcPr>
          <w:p w14:paraId="611F2FBC" w14:textId="77777777" w:rsidR="00774CCA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Požiarna ochrana</w:t>
            </w:r>
          </w:p>
        </w:tc>
        <w:tc>
          <w:tcPr>
            <w:tcW w:w="1926" w:type="dxa"/>
          </w:tcPr>
          <w:p w14:paraId="04773C0E" w14:textId="2F21B5F5" w:rsidR="00774CCA" w:rsidRPr="00A337E1" w:rsidRDefault="00CB16F3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4 263,00</w:t>
            </w:r>
          </w:p>
        </w:tc>
        <w:tc>
          <w:tcPr>
            <w:tcW w:w="1701" w:type="dxa"/>
          </w:tcPr>
          <w:p w14:paraId="6D47A91E" w14:textId="08F497E8" w:rsidR="00774CCA" w:rsidRPr="00A337E1" w:rsidRDefault="00CB16F3" w:rsidP="001316C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4 427,09</w:t>
            </w:r>
          </w:p>
        </w:tc>
        <w:tc>
          <w:tcPr>
            <w:tcW w:w="1701" w:type="dxa"/>
          </w:tcPr>
          <w:p w14:paraId="712FE167" w14:textId="4C1C6067" w:rsidR="00774CCA" w:rsidRPr="00A337E1" w:rsidRDefault="00800A7F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103,84</w:t>
            </w:r>
          </w:p>
        </w:tc>
      </w:tr>
      <w:tr w:rsidR="00B126B9" w:rsidRPr="00A337E1" w14:paraId="5C738380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32C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Aktivačné práce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292" w14:textId="48A5AE9C" w:rsidR="00B126B9" w:rsidRPr="00A337E1" w:rsidRDefault="00F23A10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15 890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EBC" w14:textId="62EB4ED2" w:rsidR="00B126B9" w:rsidRPr="00A337E1" w:rsidRDefault="00F23A10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15 888,26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804" w14:textId="6FA61E55" w:rsidR="00B126B9" w:rsidRPr="00A337E1" w:rsidRDefault="00800A7F" w:rsidP="00E9329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  <w:tr w:rsidR="00B126B9" w:rsidRPr="00A337E1" w14:paraId="1D0DCF2C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B5E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Miestne komunikácie a chodníky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521" w14:textId="22D0CCFE" w:rsidR="00B126B9" w:rsidRPr="00A337E1" w:rsidRDefault="00F23A10" w:rsidP="00F65CE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4 687,00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6FA" w14:textId="1B26083B" w:rsidR="00B126B9" w:rsidRPr="00A337E1" w:rsidRDefault="00F23A10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4 858,37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58D" w14:textId="498F480D" w:rsidR="00B126B9" w:rsidRPr="00A337E1" w:rsidRDefault="00800A7F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103,65</w:t>
            </w:r>
          </w:p>
        </w:tc>
      </w:tr>
      <w:tr w:rsidR="00B126B9" w:rsidRPr="00A337E1" w14:paraId="672D23B2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2A8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Nakladanie s odpadmi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F4C" w14:textId="663DE3E5" w:rsidR="00B126B9" w:rsidRPr="00A337E1" w:rsidRDefault="00F23A10" w:rsidP="0032184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13 739,00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F67" w14:textId="6E719BD9" w:rsidR="00B126B9" w:rsidRPr="00A337E1" w:rsidRDefault="00F23A10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13 740,41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F43" w14:textId="446E1863" w:rsidR="00B126B9" w:rsidRPr="00A337E1" w:rsidRDefault="00800A7F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100,01</w:t>
            </w:r>
          </w:p>
        </w:tc>
      </w:tr>
      <w:tr w:rsidR="00B126B9" w:rsidRPr="00A337E1" w14:paraId="3E25DEFE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302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Ochrana životného prostredia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A6B" w14:textId="2C564ADA" w:rsidR="00B126B9" w:rsidRPr="00A337E1" w:rsidRDefault="00F23A10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AC7" w14:textId="3399C20D" w:rsidR="00B126B9" w:rsidRPr="00A337E1" w:rsidRDefault="00F23A10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151" w14:textId="355EC407" w:rsidR="00B126B9" w:rsidRPr="00A337E1" w:rsidRDefault="00800A7F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99,93</w:t>
            </w:r>
          </w:p>
        </w:tc>
      </w:tr>
      <w:tr w:rsidR="00B126B9" w:rsidRPr="00A337E1" w14:paraId="371F7417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373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Verejné osvetlenie, rozhlas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010" w14:textId="4C80BC96" w:rsidR="007853DB" w:rsidRPr="00A337E1" w:rsidRDefault="00C34D55" w:rsidP="007853D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7 288,00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51E" w14:textId="29F7B16A" w:rsidR="00B126B9" w:rsidRPr="00A337E1" w:rsidRDefault="00C34D55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7 289,18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1E7" w14:textId="7081CE10" w:rsidR="00B126B9" w:rsidRPr="00A337E1" w:rsidRDefault="00800A7F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100,01</w:t>
            </w:r>
          </w:p>
        </w:tc>
      </w:tr>
      <w:tr w:rsidR="00B126B9" w:rsidRPr="00A337E1" w14:paraId="1B0D5FA6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089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Rekreačné a športové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1DE" w14:textId="6B4869A8" w:rsidR="00B126B9" w:rsidRPr="00A337E1" w:rsidRDefault="00CB16F3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348" w14:textId="26D84E6D" w:rsidR="00B126B9" w:rsidRPr="00A337E1" w:rsidRDefault="00C34D55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882,26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EA1" w14:textId="0938EE98" w:rsidR="00B126B9" w:rsidRPr="00A337E1" w:rsidRDefault="00800A7F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99,92</w:t>
            </w:r>
          </w:p>
        </w:tc>
      </w:tr>
      <w:tr w:rsidR="00B126B9" w:rsidRPr="00A337E1" w14:paraId="6E90492E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234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Kultúra – kultúrne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900" w14:textId="2D112802" w:rsidR="00B126B9" w:rsidRPr="00A337E1" w:rsidRDefault="00CB16F3" w:rsidP="00254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16 017,00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BE2" w14:textId="2C828CD3" w:rsidR="00B126B9" w:rsidRPr="00A337E1" w:rsidRDefault="00C34D55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16 490,64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7B7" w14:textId="5D0DF648" w:rsidR="00B126B9" w:rsidRPr="00A337E1" w:rsidRDefault="00800A7F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102,95</w:t>
            </w:r>
          </w:p>
        </w:tc>
      </w:tr>
      <w:tr w:rsidR="00B126B9" w:rsidRPr="00A337E1" w14:paraId="076F37B9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3BC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Cintorín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E09" w14:textId="168EAA08" w:rsidR="007853DB" w:rsidRPr="00A337E1" w:rsidRDefault="00C34D55" w:rsidP="007853D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7D6" w14:textId="6C1A2440" w:rsidR="00B126B9" w:rsidRPr="00A337E1" w:rsidRDefault="00C34D55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902,54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B0B" w14:textId="5A6F4345" w:rsidR="00B126B9" w:rsidRPr="00A337E1" w:rsidRDefault="00B946EB" w:rsidP="001B276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99,95</w:t>
            </w:r>
          </w:p>
        </w:tc>
      </w:tr>
      <w:tr w:rsidR="00B126B9" w:rsidRPr="00A337E1" w14:paraId="1F0254F5" w14:textId="77777777" w:rsidTr="00A231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5B3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Materská škola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548" w14:textId="1D10589B" w:rsidR="007853DB" w:rsidRPr="00A337E1" w:rsidRDefault="00CB16F3" w:rsidP="007853D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65 440,00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283" w14:textId="522C24AD" w:rsidR="00B126B9" w:rsidRPr="00A337E1" w:rsidRDefault="00C34D55" w:rsidP="00C9515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65 257,34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96E" w14:textId="31F8AB82" w:rsidR="00B126B9" w:rsidRPr="00A337E1" w:rsidRDefault="00B946E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99,72</w:t>
            </w:r>
          </w:p>
        </w:tc>
      </w:tr>
      <w:tr w:rsidR="00B126B9" w:rsidRPr="00A337E1" w14:paraId="02662E17" w14:textId="77777777" w:rsidTr="00A231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63C" w14:textId="77777777" w:rsidR="00B126B9" w:rsidRPr="00CB1EBA" w:rsidRDefault="00CB1EBA" w:rsidP="00B126B9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Spolu: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D5D" w14:textId="540A35AF" w:rsidR="00B126B9" w:rsidRPr="00CB1EBA" w:rsidRDefault="00CB16F3" w:rsidP="00BA2C6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257 336,00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9CA" w14:textId="31B18864" w:rsidR="00B126B9" w:rsidRPr="00CB1EBA" w:rsidRDefault="00C34D55" w:rsidP="00A767B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258 203,01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C47" w14:textId="66F30785" w:rsidR="00B126B9" w:rsidRPr="00A337E1" w:rsidRDefault="00B946E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100,33</w:t>
            </w:r>
          </w:p>
        </w:tc>
      </w:tr>
      <w:tr w:rsidR="001C7802" w:rsidRPr="00A337E1" w14:paraId="124EFDE0" w14:textId="77777777" w:rsidTr="00A2319B">
        <w:tc>
          <w:tcPr>
            <w:tcW w:w="3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2EA38" w14:textId="77777777" w:rsidR="00B126B9" w:rsidRPr="00A337E1" w:rsidRDefault="00B126B9" w:rsidP="007821B7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03338" w14:textId="77777777" w:rsidR="00B126B9" w:rsidRPr="00A337E1" w:rsidRDefault="00B126B9" w:rsidP="009A50F0">
            <w:pPr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9EA1F" w14:textId="77777777" w:rsidR="00B126B9" w:rsidRPr="00A337E1" w:rsidRDefault="00B126B9" w:rsidP="008A2BB0">
            <w:pPr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78DFC" w14:textId="77777777" w:rsidR="00B46DD6" w:rsidRPr="00A337E1" w:rsidRDefault="00B46DD6" w:rsidP="00B46DD6">
            <w:pPr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</w:tbl>
    <w:p w14:paraId="7B6E41A1" w14:textId="77777777" w:rsidR="001A3180" w:rsidRPr="00A906B8" w:rsidRDefault="00A906B8" w:rsidP="0096073A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V</w:t>
      </w:r>
      <w:r w:rsidR="001A3180" w:rsidRPr="00A906B8">
        <w:rPr>
          <w:rFonts w:ascii="Arial Narrow" w:hAnsi="Arial Narrow" w:cs="Times New Roman"/>
          <w:b/>
          <w:u w:val="single"/>
        </w:rPr>
        <w:t>ýdavky</w:t>
      </w:r>
      <w:r>
        <w:rPr>
          <w:rFonts w:ascii="Arial Narrow" w:hAnsi="Arial Narrow" w:cs="Times New Roman"/>
          <w:b/>
          <w:u w:val="single"/>
        </w:rPr>
        <w:t xml:space="preserve"> financované  z</w:t>
      </w:r>
      <w:r w:rsidR="001A3180" w:rsidRPr="00A906B8">
        <w:rPr>
          <w:rFonts w:ascii="Arial Narrow" w:hAnsi="Arial Narrow" w:cs="Times New Roman"/>
          <w:b/>
          <w:u w:val="single"/>
        </w:rPr>
        <w:t xml:space="preserve"> transferov: </w:t>
      </w:r>
    </w:p>
    <w:p w14:paraId="4FD8B3B9" w14:textId="789FAD2E" w:rsidR="00FD7292" w:rsidRDefault="001A3180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Materská škola</w:t>
      </w:r>
      <w:r w:rsidR="00F04E13">
        <w:rPr>
          <w:rFonts w:ascii="Arial Narrow" w:hAnsi="Arial Narrow" w:cs="Times New Roman"/>
        </w:rPr>
        <w:t>,</w:t>
      </w:r>
      <w:r w:rsidRPr="00A337E1">
        <w:rPr>
          <w:rFonts w:ascii="Arial Narrow" w:hAnsi="Arial Narrow" w:cs="Times New Roman"/>
        </w:rPr>
        <w:t xml:space="preserve">  evidencia obyvateľov</w:t>
      </w:r>
      <w:r w:rsidR="005575B4" w:rsidRPr="00A337E1">
        <w:rPr>
          <w:rFonts w:ascii="Arial Narrow" w:hAnsi="Arial Narrow" w:cs="Times New Roman"/>
        </w:rPr>
        <w:t>,</w:t>
      </w:r>
      <w:r w:rsidR="00DE23C8" w:rsidRPr="00A337E1">
        <w:rPr>
          <w:rFonts w:ascii="Arial Narrow" w:hAnsi="Arial Narrow" w:cs="Times New Roman"/>
        </w:rPr>
        <w:t xml:space="preserve"> reg. adries,</w:t>
      </w:r>
      <w:r w:rsidR="005575B4" w:rsidRPr="00A337E1">
        <w:rPr>
          <w:rFonts w:ascii="Arial Narrow" w:hAnsi="Arial Narrow" w:cs="Times New Roman"/>
        </w:rPr>
        <w:t xml:space="preserve"> doprava, ŽP</w:t>
      </w:r>
      <w:r w:rsidR="00344E49">
        <w:rPr>
          <w:rFonts w:ascii="Arial Narrow" w:hAnsi="Arial Narrow" w:cs="Times New Roman"/>
        </w:rPr>
        <w:t>,</w:t>
      </w:r>
      <w:r w:rsidR="005575B4" w:rsidRPr="00A337E1">
        <w:rPr>
          <w:rFonts w:ascii="Arial Narrow" w:hAnsi="Arial Narrow" w:cs="Times New Roman"/>
        </w:rPr>
        <w:t xml:space="preserve">  príspevok hasičom</w:t>
      </w:r>
      <w:r w:rsidR="00344E49">
        <w:rPr>
          <w:rFonts w:ascii="Arial Narrow" w:hAnsi="Arial Narrow" w:cs="Times New Roman"/>
        </w:rPr>
        <w:t xml:space="preserve"> a</w:t>
      </w:r>
      <w:r w:rsidR="00F04E13">
        <w:rPr>
          <w:rFonts w:ascii="Arial Narrow" w:hAnsi="Arial Narrow" w:cs="Times New Roman"/>
        </w:rPr>
        <w:t> </w:t>
      </w:r>
      <w:r w:rsidR="005575B4" w:rsidRPr="00A337E1">
        <w:rPr>
          <w:rFonts w:ascii="Arial Narrow" w:hAnsi="Arial Narrow" w:cs="Times New Roman"/>
        </w:rPr>
        <w:t>CO</w:t>
      </w:r>
      <w:r w:rsidR="00F04E13">
        <w:rPr>
          <w:rFonts w:ascii="Arial Narrow" w:hAnsi="Arial Narrow" w:cs="Times New Roman"/>
        </w:rPr>
        <w:t>,</w:t>
      </w:r>
      <w:r w:rsidR="00FD7292">
        <w:rPr>
          <w:rFonts w:ascii="Arial Narrow" w:hAnsi="Arial Narrow" w:cs="Times New Roman"/>
        </w:rPr>
        <w:t xml:space="preserve"> </w:t>
      </w:r>
      <w:r w:rsidR="000E1893">
        <w:rPr>
          <w:rFonts w:ascii="Arial Narrow" w:hAnsi="Arial Narrow" w:cs="Times New Roman"/>
        </w:rPr>
        <w:t>str</w:t>
      </w:r>
      <w:r w:rsidR="00FD7292">
        <w:rPr>
          <w:rFonts w:ascii="Arial Narrow" w:hAnsi="Arial Narrow" w:cs="Times New Roman"/>
        </w:rPr>
        <w:t xml:space="preserve">ava predškoláci </w:t>
      </w:r>
      <w:r w:rsidR="001316C9">
        <w:rPr>
          <w:rFonts w:ascii="Arial Narrow" w:hAnsi="Arial Narrow" w:cs="Times New Roman"/>
        </w:rPr>
        <w:t xml:space="preserve"> sčítanie </w:t>
      </w:r>
      <w:r w:rsidR="000E1893">
        <w:rPr>
          <w:rFonts w:ascii="Arial Narrow" w:hAnsi="Arial Narrow" w:cs="Times New Roman"/>
        </w:rPr>
        <w:t>obyvateľov, doplatok zníženie energetickej náročností</w:t>
      </w:r>
      <w:r w:rsidR="00E50733">
        <w:rPr>
          <w:rFonts w:ascii="Arial Narrow" w:hAnsi="Arial Narrow" w:cs="Times New Roman"/>
        </w:rPr>
        <w:t xml:space="preserve"> MŠ, COVID – 19, podpora zamestnanosti -ÚPSVaR  (</w:t>
      </w:r>
      <w:r w:rsidR="00F04E13">
        <w:rPr>
          <w:rFonts w:ascii="Arial Narrow" w:hAnsi="Arial Narrow" w:cs="Times New Roman"/>
        </w:rPr>
        <w:t xml:space="preserve"> projekt </w:t>
      </w:r>
      <w:r w:rsidR="00E50733">
        <w:rPr>
          <w:rFonts w:ascii="Arial Narrow" w:hAnsi="Arial Narrow" w:cs="Times New Roman"/>
        </w:rPr>
        <w:t xml:space="preserve">pokračovanie z roku 2020). </w:t>
      </w:r>
    </w:p>
    <w:p w14:paraId="4773B253" w14:textId="77777777" w:rsidR="004A6D4B" w:rsidRDefault="004A6D4B" w:rsidP="00774CCA">
      <w:pPr>
        <w:jc w:val="both"/>
        <w:rPr>
          <w:rFonts w:ascii="Arial Narrow" w:hAnsi="Arial Narrow" w:cs="Times New Roman"/>
        </w:rPr>
      </w:pPr>
    </w:p>
    <w:p w14:paraId="3C8CE621" w14:textId="4EB5744C" w:rsidR="00774CCA" w:rsidRDefault="008119ED" w:rsidP="0096073A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Výdavky financované z vlastných zdrojov</w:t>
      </w:r>
      <w:r w:rsidR="00774CCA" w:rsidRPr="008119ED">
        <w:rPr>
          <w:rFonts w:ascii="Arial Narrow" w:hAnsi="Arial Narrow" w:cs="Times New Roman"/>
          <w:b/>
          <w:u w:val="single"/>
        </w:rPr>
        <w:t>:</w:t>
      </w:r>
      <w:r w:rsidR="00620164">
        <w:rPr>
          <w:rFonts w:ascii="Arial Narrow" w:hAnsi="Arial Narrow" w:cs="Times New Roman"/>
          <w:b/>
          <w:u w:val="single"/>
        </w:rPr>
        <w:t xml:space="preserve"> </w:t>
      </w:r>
    </w:p>
    <w:p w14:paraId="223B5E3B" w14:textId="77777777" w:rsidR="00FF3E57" w:rsidRPr="00FF3E57" w:rsidRDefault="00FF3E57" w:rsidP="00FF3E57">
      <w:pPr>
        <w:ind w:left="360"/>
        <w:jc w:val="both"/>
        <w:rPr>
          <w:rFonts w:ascii="Arial Narrow" w:hAnsi="Arial Narrow" w:cs="Times New Roman"/>
          <w:b/>
          <w:u w:val="single"/>
        </w:rPr>
      </w:pPr>
    </w:p>
    <w:p w14:paraId="046560E0" w14:textId="77777777" w:rsidR="00774CCA" w:rsidRPr="00A337E1" w:rsidRDefault="00774CCA" w:rsidP="0096073A">
      <w:pPr>
        <w:widowControl/>
        <w:numPr>
          <w:ilvl w:val="0"/>
          <w:numId w:val="7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Mzdy, platy, služobné príjmy a ostatné osobné vyrovnania</w:t>
      </w:r>
    </w:p>
    <w:p w14:paraId="40421F88" w14:textId="1C09022C" w:rsidR="00482DA2" w:rsidRPr="00A337E1" w:rsidRDefault="00774CCA" w:rsidP="00482DA2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2E125C">
        <w:rPr>
          <w:rFonts w:ascii="Arial Narrow" w:hAnsi="Arial Narrow" w:cs="Times New Roman"/>
        </w:rPr>
        <w:t xml:space="preserve"> </w:t>
      </w:r>
      <w:r w:rsidR="007C5C68">
        <w:rPr>
          <w:rFonts w:ascii="Arial Narrow" w:hAnsi="Arial Narrow" w:cs="Times New Roman"/>
        </w:rPr>
        <w:t xml:space="preserve">91 785 </w:t>
      </w:r>
      <w:r w:rsidRPr="00A337E1">
        <w:rPr>
          <w:rFonts w:ascii="Arial Narrow" w:hAnsi="Arial Narrow" w:cs="Times New Roman"/>
        </w:rPr>
        <w:t>EUR bolo skutočné čerpanie k 31.12.20</w:t>
      </w:r>
      <w:r w:rsidR="001A63AA">
        <w:rPr>
          <w:rFonts w:ascii="Arial Narrow" w:hAnsi="Arial Narrow" w:cs="Times New Roman"/>
        </w:rPr>
        <w:t>2</w:t>
      </w:r>
      <w:r w:rsidR="00F23A10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v</w:t>
      </w:r>
      <w:r w:rsidR="00156A6B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156A6B">
        <w:rPr>
          <w:rFonts w:ascii="Arial Narrow" w:hAnsi="Arial Narrow" w:cs="Times New Roman"/>
        </w:rPr>
        <w:t xml:space="preserve"> </w:t>
      </w:r>
      <w:r w:rsidR="007C5C68">
        <w:rPr>
          <w:rFonts w:ascii="Arial Narrow" w:hAnsi="Arial Narrow" w:cs="Times New Roman"/>
        </w:rPr>
        <w:t>91 817,01</w:t>
      </w:r>
      <w:r w:rsidR="002E125C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EUR, čo je </w:t>
      </w:r>
      <w:r w:rsidR="00C0069B">
        <w:rPr>
          <w:rFonts w:ascii="Arial Narrow" w:hAnsi="Arial Narrow" w:cs="Times New Roman"/>
        </w:rPr>
        <w:t>100</w:t>
      </w:r>
      <w:r w:rsidR="0045667B">
        <w:rPr>
          <w:rFonts w:ascii="Arial Narrow" w:hAnsi="Arial Narrow" w:cs="Times New Roman"/>
        </w:rPr>
        <w:t>,03</w:t>
      </w:r>
      <w:r w:rsidR="00C0069B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% čerpanie. Patria sem mzdové prostriedky pracovníkov OcÚ,</w:t>
      </w:r>
      <w:r w:rsidR="00695BF2">
        <w:rPr>
          <w:rFonts w:ascii="Arial Narrow" w:hAnsi="Arial Narrow" w:cs="Times New Roman"/>
        </w:rPr>
        <w:t xml:space="preserve"> </w:t>
      </w:r>
      <w:r w:rsidR="00482DA2" w:rsidRPr="00A337E1">
        <w:rPr>
          <w:rFonts w:ascii="Arial Narrow" w:hAnsi="Arial Narrow" w:cs="Times New Roman"/>
        </w:rPr>
        <w:t xml:space="preserve"> poslancov, </w:t>
      </w:r>
      <w:r w:rsidR="002F6996">
        <w:rPr>
          <w:rFonts w:ascii="Arial Narrow" w:hAnsi="Arial Narrow" w:cs="Times New Roman"/>
        </w:rPr>
        <w:t xml:space="preserve">obecného kontrolóra, zástupcu starostu, </w:t>
      </w:r>
      <w:r w:rsidR="00482DA2" w:rsidRPr="00A337E1">
        <w:rPr>
          <w:rFonts w:ascii="Arial Narrow" w:hAnsi="Arial Narrow" w:cs="Times New Roman"/>
        </w:rPr>
        <w:t>kronikárky</w:t>
      </w:r>
      <w:r w:rsidR="00223629">
        <w:rPr>
          <w:rFonts w:ascii="Arial Narrow" w:hAnsi="Arial Narrow" w:cs="Times New Roman"/>
        </w:rPr>
        <w:t>,</w:t>
      </w:r>
      <w:r w:rsidRPr="00A337E1">
        <w:rPr>
          <w:rFonts w:ascii="Arial Narrow" w:hAnsi="Arial Narrow" w:cs="Times New Roman"/>
        </w:rPr>
        <w:t xml:space="preserve"> pracovní</w:t>
      </w:r>
      <w:r w:rsidR="003B2EFD">
        <w:rPr>
          <w:rFonts w:ascii="Arial Narrow" w:hAnsi="Arial Narrow" w:cs="Times New Roman"/>
        </w:rPr>
        <w:t>čo</w:t>
      </w:r>
      <w:r w:rsidRPr="00A337E1">
        <w:rPr>
          <w:rFonts w:ascii="Arial Narrow" w:hAnsi="Arial Narrow" w:cs="Times New Roman"/>
        </w:rPr>
        <w:t>k</w:t>
      </w:r>
      <w:r w:rsidR="003B2EFD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v </w:t>
      </w:r>
      <w:r w:rsidR="00482DA2" w:rsidRPr="00A337E1">
        <w:rPr>
          <w:rFonts w:ascii="Arial Narrow" w:hAnsi="Arial Narrow" w:cs="Times New Roman"/>
        </w:rPr>
        <w:t>Materskej škol</w:t>
      </w:r>
      <w:r w:rsidR="003B2EFD">
        <w:rPr>
          <w:rFonts w:ascii="Arial Narrow" w:hAnsi="Arial Narrow" w:cs="Times New Roman"/>
        </w:rPr>
        <w:t>e</w:t>
      </w:r>
      <w:r w:rsidR="00695BF2">
        <w:rPr>
          <w:rFonts w:ascii="Arial Narrow" w:hAnsi="Arial Narrow" w:cs="Times New Roman"/>
        </w:rPr>
        <w:t xml:space="preserve"> </w:t>
      </w:r>
      <w:r w:rsidR="00223629">
        <w:rPr>
          <w:rFonts w:ascii="Arial Narrow" w:hAnsi="Arial Narrow" w:cs="Times New Roman"/>
        </w:rPr>
        <w:t>a pracovník na projekt</w:t>
      </w:r>
      <w:r w:rsidR="003B2EFD">
        <w:rPr>
          <w:rFonts w:ascii="Arial Narrow" w:hAnsi="Arial Narrow" w:cs="Times New Roman"/>
        </w:rPr>
        <w:t>, ktorý skončil v auguste 2021</w:t>
      </w:r>
    </w:p>
    <w:p w14:paraId="43C07A0D" w14:textId="77777777" w:rsidR="00774CCA" w:rsidRPr="00A337E1" w:rsidRDefault="00774CCA" w:rsidP="00482DA2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Poistné a príspevok do poisťovní</w:t>
      </w:r>
    </w:p>
    <w:p w14:paraId="4A170FCD" w14:textId="1B342EAD" w:rsidR="00774CCA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 </w:t>
      </w:r>
      <w:r w:rsidR="007C5C68">
        <w:rPr>
          <w:rFonts w:ascii="Arial Narrow" w:hAnsi="Arial Narrow" w:cs="Times New Roman"/>
        </w:rPr>
        <w:t>31 356</w:t>
      </w:r>
      <w:r w:rsidR="001B5082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skutočne čerpané k 31.12.20</w:t>
      </w:r>
      <w:r w:rsidR="00156A6B">
        <w:rPr>
          <w:rFonts w:ascii="Arial Narrow" w:hAnsi="Arial Narrow" w:cs="Times New Roman"/>
        </w:rPr>
        <w:t>2</w:t>
      </w:r>
      <w:r w:rsidR="007C5C68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v</w:t>
      </w:r>
      <w:r w:rsidR="00695BF2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695BF2">
        <w:rPr>
          <w:rFonts w:ascii="Arial Narrow" w:hAnsi="Arial Narrow" w:cs="Times New Roman"/>
        </w:rPr>
        <w:t xml:space="preserve"> </w:t>
      </w:r>
      <w:r w:rsidR="007C5C68">
        <w:rPr>
          <w:rFonts w:ascii="Arial Narrow" w:hAnsi="Arial Narrow" w:cs="Times New Roman"/>
        </w:rPr>
        <w:t>31 353,40</w:t>
      </w:r>
      <w:r w:rsidR="00156A6B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.EUR, čo je</w:t>
      </w:r>
      <w:r w:rsidR="001B5082">
        <w:rPr>
          <w:rFonts w:ascii="Arial Narrow" w:hAnsi="Arial Narrow" w:cs="Times New Roman"/>
        </w:rPr>
        <w:t xml:space="preserve"> </w:t>
      </w:r>
      <w:r w:rsidR="0081362F">
        <w:rPr>
          <w:rFonts w:ascii="Arial Narrow" w:hAnsi="Arial Narrow" w:cs="Times New Roman"/>
        </w:rPr>
        <w:t xml:space="preserve">99,99 </w:t>
      </w:r>
      <w:r w:rsidRPr="00A337E1">
        <w:rPr>
          <w:rFonts w:ascii="Arial Narrow" w:hAnsi="Arial Narrow" w:cs="Times New Roman"/>
        </w:rPr>
        <w:t xml:space="preserve">% čerpanie. </w:t>
      </w:r>
      <w:r w:rsidR="002F6996">
        <w:rPr>
          <w:rFonts w:ascii="Arial Narrow" w:hAnsi="Arial Narrow" w:cs="Times New Roman"/>
        </w:rPr>
        <w:t>Patria sem odvody do zdravotn</w:t>
      </w:r>
      <w:r w:rsidR="004221C4">
        <w:rPr>
          <w:rFonts w:ascii="Arial Narrow" w:hAnsi="Arial Narrow" w:cs="Times New Roman"/>
        </w:rPr>
        <w:t>ých</w:t>
      </w:r>
      <w:r w:rsidR="002F6996">
        <w:rPr>
          <w:rFonts w:ascii="Arial Narrow" w:hAnsi="Arial Narrow" w:cs="Times New Roman"/>
        </w:rPr>
        <w:t xml:space="preserve"> poisťovn</w:t>
      </w:r>
      <w:r w:rsidR="004221C4">
        <w:rPr>
          <w:rFonts w:ascii="Arial Narrow" w:hAnsi="Arial Narrow" w:cs="Times New Roman"/>
        </w:rPr>
        <w:t>í</w:t>
      </w:r>
      <w:r w:rsidR="002F6996">
        <w:rPr>
          <w:rFonts w:ascii="Arial Narrow" w:hAnsi="Arial Narrow" w:cs="Times New Roman"/>
        </w:rPr>
        <w:t xml:space="preserve"> a sociálnej poisťovne</w:t>
      </w:r>
    </w:p>
    <w:p w14:paraId="54CC5F7A" w14:textId="77777777" w:rsidR="00774CCA" w:rsidRPr="00A337E1" w:rsidRDefault="00774CCA" w:rsidP="0096073A">
      <w:pPr>
        <w:widowControl/>
        <w:numPr>
          <w:ilvl w:val="0"/>
          <w:numId w:val="7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Tovary a služby</w:t>
      </w:r>
    </w:p>
    <w:p w14:paraId="3F779C78" w14:textId="1EF7ECA0" w:rsidR="004221C4" w:rsidRDefault="00774CCA" w:rsidP="004221C4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B8209C">
        <w:rPr>
          <w:rFonts w:ascii="Arial Narrow" w:hAnsi="Arial Narrow" w:cs="Times New Roman"/>
        </w:rPr>
        <w:t>127 951</w:t>
      </w:r>
      <w:r w:rsidR="00C0069B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skutočne čerpané k 31.12.20</w:t>
      </w:r>
      <w:r w:rsidR="00156A6B">
        <w:rPr>
          <w:rFonts w:ascii="Arial Narrow" w:hAnsi="Arial Narrow" w:cs="Times New Roman"/>
        </w:rPr>
        <w:t>2</w:t>
      </w:r>
      <w:r w:rsidR="007C5C68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v sume</w:t>
      </w:r>
      <w:r w:rsidR="00482DA2" w:rsidRPr="00A337E1">
        <w:rPr>
          <w:rFonts w:ascii="Arial Narrow" w:hAnsi="Arial Narrow" w:cs="Times New Roman"/>
        </w:rPr>
        <w:t xml:space="preserve"> </w:t>
      </w:r>
      <w:r w:rsidR="00156A6B">
        <w:rPr>
          <w:rFonts w:ascii="Arial Narrow" w:hAnsi="Arial Narrow" w:cs="Times New Roman"/>
        </w:rPr>
        <w:t xml:space="preserve"> </w:t>
      </w:r>
      <w:r w:rsidR="00B8209C">
        <w:rPr>
          <w:rFonts w:ascii="Arial Narrow" w:hAnsi="Arial Narrow" w:cs="Times New Roman"/>
        </w:rPr>
        <w:t>128 789,48</w:t>
      </w:r>
      <w:r w:rsidR="00156A6B">
        <w:rPr>
          <w:rFonts w:ascii="Arial Narrow" w:hAnsi="Arial Narrow" w:cs="Times New Roman"/>
        </w:rPr>
        <w:t xml:space="preserve"> 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je</w:t>
      </w:r>
      <w:r w:rsidR="00F92C4C" w:rsidRPr="00A337E1">
        <w:rPr>
          <w:rFonts w:ascii="Arial Narrow" w:hAnsi="Arial Narrow" w:cs="Times New Roman"/>
        </w:rPr>
        <w:t xml:space="preserve"> </w:t>
      </w:r>
      <w:r w:rsidR="00C0069B">
        <w:rPr>
          <w:rFonts w:ascii="Arial Narrow" w:hAnsi="Arial Narrow" w:cs="Times New Roman"/>
        </w:rPr>
        <w:t xml:space="preserve">100 </w:t>
      </w:r>
      <w:r w:rsidR="00E50733">
        <w:rPr>
          <w:rFonts w:ascii="Arial Narrow" w:hAnsi="Arial Narrow" w:cs="Times New Roman"/>
        </w:rPr>
        <w:t>,65</w:t>
      </w:r>
      <w:r w:rsidRPr="00A337E1">
        <w:rPr>
          <w:rFonts w:ascii="Arial Narrow" w:hAnsi="Arial Narrow" w:cs="Times New Roman"/>
        </w:rPr>
        <w:t>% čerpanie. Ide o prevádzkové výdavky všetkých stredísk OcÚ, ako sú cestovné náhrady,</w:t>
      </w:r>
      <w:r w:rsidR="00194725">
        <w:rPr>
          <w:rFonts w:ascii="Arial Narrow" w:hAnsi="Arial Narrow" w:cs="Times New Roman"/>
        </w:rPr>
        <w:t xml:space="preserve"> benzín do auta,</w:t>
      </w:r>
      <w:r w:rsidRPr="00A337E1">
        <w:rPr>
          <w:rFonts w:ascii="Arial Narrow" w:hAnsi="Arial Narrow" w:cs="Times New Roman"/>
        </w:rPr>
        <w:t xml:space="preserve"> </w:t>
      </w:r>
      <w:r w:rsidR="00844941">
        <w:rPr>
          <w:rFonts w:ascii="Arial Narrow" w:hAnsi="Arial Narrow" w:cs="Times New Roman"/>
        </w:rPr>
        <w:t xml:space="preserve">elektrická </w:t>
      </w:r>
      <w:r w:rsidRPr="00A337E1">
        <w:rPr>
          <w:rFonts w:ascii="Arial Narrow" w:hAnsi="Arial Narrow" w:cs="Times New Roman"/>
        </w:rPr>
        <w:t>energi</w:t>
      </w:r>
      <w:r w:rsidR="00844941">
        <w:rPr>
          <w:rFonts w:ascii="Arial Narrow" w:hAnsi="Arial Narrow" w:cs="Times New Roman"/>
        </w:rPr>
        <w:t>a</w:t>
      </w:r>
      <w:r w:rsidR="00E50733">
        <w:rPr>
          <w:rFonts w:ascii="Arial Narrow" w:hAnsi="Arial Narrow" w:cs="Times New Roman"/>
        </w:rPr>
        <w:t>,</w:t>
      </w:r>
      <w:r w:rsidR="007C4419">
        <w:rPr>
          <w:rFonts w:ascii="Arial Narrow" w:hAnsi="Arial Narrow" w:cs="Times New Roman"/>
        </w:rPr>
        <w:t>- verejné osvetlenie, cintorín, športový klub, budova obecného úradu, budova MŠ</w:t>
      </w:r>
      <w:r w:rsidR="00844941">
        <w:rPr>
          <w:rFonts w:ascii="Arial Narrow" w:hAnsi="Arial Narrow" w:cs="Times New Roman"/>
        </w:rPr>
        <w:t>,</w:t>
      </w:r>
      <w:r w:rsidR="00115279">
        <w:rPr>
          <w:rFonts w:ascii="Arial Narrow" w:hAnsi="Arial Narrow" w:cs="Times New Roman"/>
        </w:rPr>
        <w:t xml:space="preserve"> plyn v budove obecného úradu a MŠ</w:t>
      </w:r>
      <w:r w:rsidR="007C4419">
        <w:rPr>
          <w:rFonts w:ascii="Arial Narrow" w:hAnsi="Arial Narrow" w:cs="Times New Roman"/>
        </w:rPr>
        <w:t>,</w:t>
      </w:r>
      <w:r w:rsidR="00905281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>vodné stočné</w:t>
      </w:r>
      <w:r w:rsidR="007C4419">
        <w:rPr>
          <w:rFonts w:ascii="Arial Narrow" w:hAnsi="Arial Narrow" w:cs="Times New Roman"/>
        </w:rPr>
        <w:t xml:space="preserve"> </w:t>
      </w:r>
      <w:r w:rsidR="00905281">
        <w:rPr>
          <w:rFonts w:ascii="Arial Narrow" w:hAnsi="Arial Narrow" w:cs="Times New Roman"/>
        </w:rPr>
        <w:t>–</w:t>
      </w:r>
      <w:r w:rsidR="007C4419">
        <w:rPr>
          <w:rFonts w:ascii="Arial Narrow" w:hAnsi="Arial Narrow" w:cs="Times New Roman"/>
        </w:rPr>
        <w:t xml:space="preserve"> budova</w:t>
      </w:r>
      <w:r w:rsidR="00905281">
        <w:rPr>
          <w:rFonts w:ascii="Arial Narrow" w:hAnsi="Arial Narrow" w:cs="Times New Roman"/>
        </w:rPr>
        <w:t xml:space="preserve"> </w:t>
      </w:r>
      <w:r w:rsidR="007C4419">
        <w:rPr>
          <w:rFonts w:ascii="Arial Narrow" w:hAnsi="Arial Narrow" w:cs="Times New Roman"/>
        </w:rPr>
        <w:t>MŠ, budova Obecného úradu, cintorín,</w:t>
      </w:r>
      <w:r w:rsidR="00194725">
        <w:rPr>
          <w:rFonts w:ascii="Arial Narrow" w:hAnsi="Arial Narrow" w:cs="Times New Roman"/>
        </w:rPr>
        <w:t xml:space="preserve"> koncesionárske poplatky, poplatky za telefóny, internet</w:t>
      </w:r>
      <w:r w:rsidR="00993A16">
        <w:rPr>
          <w:rFonts w:ascii="Arial Narrow" w:hAnsi="Arial Narrow" w:cs="Times New Roman"/>
        </w:rPr>
        <w:t xml:space="preserve"> obecný úrad, MŠ a</w:t>
      </w:r>
      <w:r w:rsidR="00E50733">
        <w:rPr>
          <w:rFonts w:ascii="Arial Narrow" w:hAnsi="Arial Narrow" w:cs="Times New Roman"/>
        </w:rPr>
        <w:t xml:space="preserve"> WIFI</w:t>
      </w:r>
      <w:r w:rsidR="00543BEB">
        <w:rPr>
          <w:rFonts w:ascii="Arial Narrow" w:hAnsi="Arial Narrow" w:cs="Times New Roman"/>
        </w:rPr>
        <w:t xml:space="preserve"> pre občanov zadarmo</w:t>
      </w:r>
      <w:r w:rsidR="007C4419">
        <w:rPr>
          <w:rFonts w:ascii="Arial Narrow" w:hAnsi="Arial Narrow" w:cs="Times New Roman"/>
        </w:rPr>
        <w:t xml:space="preserve">, </w:t>
      </w:r>
      <w:r w:rsidR="00194725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materiál</w:t>
      </w:r>
      <w:r w:rsidR="00194725">
        <w:rPr>
          <w:rFonts w:ascii="Arial Narrow" w:hAnsi="Arial Narrow" w:cs="Times New Roman"/>
        </w:rPr>
        <w:t xml:space="preserve"> na opravy, členské príspevky, </w:t>
      </w:r>
      <w:r w:rsidRPr="00A337E1">
        <w:rPr>
          <w:rFonts w:ascii="Arial Narrow" w:hAnsi="Arial Narrow" w:cs="Times New Roman"/>
        </w:rPr>
        <w:t>dopravné,</w:t>
      </w:r>
      <w:r w:rsidR="007C4419">
        <w:rPr>
          <w:rFonts w:ascii="Arial Narrow" w:hAnsi="Arial Narrow" w:cs="Times New Roman"/>
        </w:rPr>
        <w:t xml:space="preserve"> licencie programov,</w:t>
      </w:r>
      <w:r w:rsidRPr="00A337E1">
        <w:rPr>
          <w:rFonts w:ascii="Arial Narrow" w:hAnsi="Arial Narrow" w:cs="Times New Roman"/>
        </w:rPr>
        <w:t xml:space="preserve"> rutinná a štandardná údržba</w:t>
      </w:r>
      <w:r w:rsidR="00194725">
        <w:rPr>
          <w:rFonts w:ascii="Arial Narrow" w:hAnsi="Arial Narrow" w:cs="Times New Roman"/>
        </w:rPr>
        <w:t xml:space="preserve"> strojov prístrojov, zariadení, budov, </w:t>
      </w:r>
      <w:r w:rsidR="007C4419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>chodníkov</w:t>
      </w:r>
      <w:r w:rsidRPr="00A337E1">
        <w:rPr>
          <w:rFonts w:ascii="Arial Narrow" w:hAnsi="Arial Narrow" w:cs="Times New Roman"/>
        </w:rPr>
        <w:t>,</w:t>
      </w:r>
      <w:r w:rsidR="00E50733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>cintorína</w:t>
      </w:r>
      <w:r w:rsidR="00106554">
        <w:rPr>
          <w:rFonts w:ascii="Arial Narrow" w:hAnsi="Arial Narrow" w:cs="Times New Roman"/>
        </w:rPr>
        <w:t>,</w:t>
      </w:r>
      <w:r w:rsidR="00DB6F75">
        <w:rPr>
          <w:rFonts w:ascii="Arial Narrow" w:hAnsi="Arial Narrow" w:cs="Times New Roman"/>
        </w:rPr>
        <w:t xml:space="preserve"> </w:t>
      </w:r>
      <w:r w:rsidR="004258EC">
        <w:rPr>
          <w:rFonts w:ascii="Arial Narrow" w:hAnsi="Arial Narrow" w:cs="Times New Roman"/>
        </w:rPr>
        <w:t>podpora podujatí športových a kultúrnych, podpora dôchodcov</w:t>
      </w:r>
      <w:r w:rsidR="00AC6E9C">
        <w:rPr>
          <w:rFonts w:ascii="Arial Narrow" w:hAnsi="Arial Narrow" w:cs="Times New Roman"/>
        </w:rPr>
        <w:t>, podpora rodín pri narodení dieťaťa</w:t>
      </w:r>
      <w:r w:rsidR="00543BEB">
        <w:rPr>
          <w:rFonts w:ascii="Arial Narrow" w:hAnsi="Arial Narrow" w:cs="Times New Roman"/>
        </w:rPr>
        <w:t xml:space="preserve">. </w:t>
      </w:r>
      <w:r w:rsidR="00115279">
        <w:rPr>
          <w:rFonts w:ascii="Arial Narrow" w:hAnsi="Arial Narrow" w:cs="Times New Roman"/>
        </w:rPr>
        <w:t xml:space="preserve">Oprava </w:t>
      </w:r>
      <w:r w:rsidR="00844941">
        <w:rPr>
          <w:rFonts w:ascii="Arial Narrow" w:hAnsi="Arial Narrow" w:cs="Times New Roman"/>
        </w:rPr>
        <w:t xml:space="preserve">a údržba </w:t>
      </w:r>
      <w:r w:rsidR="00115279">
        <w:rPr>
          <w:rFonts w:ascii="Arial Narrow" w:hAnsi="Arial Narrow" w:cs="Times New Roman"/>
        </w:rPr>
        <w:t>miestnych komunikácií,</w:t>
      </w:r>
      <w:r w:rsidR="00AC6E9C">
        <w:rPr>
          <w:rFonts w:ascii="Arial Narrow" w:hAnsi="Arial Narrow" w:cs="Times New Roman"/>
        </w:rPr>
        <w:t xml:space="preserve"> odhŕňanie snehu,</w:t>
      </w:r>
      <w:r w:rsidR="00115279">
        <w:rPr>
          <w:rFonts w:ascii="Arial Narrow" w:hAnsi="Arial Narrow" w:cs="Times New Roman"/>
        </w:rPr>
        <w:t xml:space="preserve"> oprava osvetlenia, odvoz odpadu</w:t>
      </w:r>
      <w:r w:rsidR="00F60A09">
        <w:rPr>
          <w:rFonts w:ascii="Arial Narrow" w:hAnsi="Arial Narrow" w:cs="Times New Roman"/>
        </w:rPr>
        <w:t xml:space="preserve">, </w:t>
      </w:r>
      <w:r w:rsidR="007C4419">
        <w:rPr>
          <w:rFonts w:ascii="Arial Narrow" w:hAnsi="Arial Narrow" w:cs="Times New Roman"/>
        </w:rPr>
        <w:t>odstraňovanie čiernych skládok odpadu,</w:t>
      </w:r>
      <w:r w:rsidR="00F60A09">
        <w:rPr>
          <w:rFonts w:ascii="Arial Narrow" w:hAnsi="Arial Narrow" w:cs="Times New Roman"/>
        </w:rPr>
        <w:t xml:space="preserve"> propagačné materiály, kalendár, knihy</w:t>
      </w:r>
      <w:r w:rsidR="007C4419">
        <w:rPr>
          <w:rFonts w:ascii="Arial Narrow" w:hAnsi="Arial Narrow" w:cs="Times New Roman"/>
        </w:rPr>
        <w:t xml:space="preserve">, </w:t>
      </w:r>
      <w:r w:rsidR="004221C4">
        <w:rPr>
          <w:rFonts w:ascii="Arial Narrow" w:hAnsi="Arial Narrow" w:cs="Times New Roman"/>
        </w:rPr>
        <w:t>poistky za autá zákonné, poistky za majetok obce</w:t>
      </w:r>
      <w:r w:rsidR="00993A16">
        <w:rPr>
          <w:rFonts w:ascii="Arial Narrow" w:hAnsi="Arial Narrow" w:cs="Times New Roman"/>
        </w:rPr>
        <w:t>.</w:t>
      </w:r>
      <w:r w:rsidR="00543BEB">
        <w:rPr>
          <w:rFonts w:ascii="Arial Narrow" w:hAnsi="Arial Narrow" w:cs="Times New Roman"/>
        </w:rPr>
        <w:t xml:space="preserve"> V roku 202</w:t>
      </w:r>
      <w:r w:rsidR="00AC6E9C">
        <w:rPr>
          <w:rFonts w:ascii="Arial Narrow" w:hAnsi="Arial Narrow" w:cs="Times New Roman"/>
        </w:rPr>
        <w:t>1</w:t>
      </w:r>
      <w:r w:rsidR="00543BEB">
        <w:rPr>
          <w:rFonts w:ascii="Arial Narrow" w:hAnsi="Arial Narrow" w:cs="Times New Roman"/>
        </w:rPr>
        <w:t xml:space="preserve"> boli </w:t>
      </w:r>
      <w:r w:rsidR="00AC6E9C">
        <w:rPr>
          <w:rFonts w:ascii="Arial Narrow" w:hAnsi="Arial Narrow" w:cs="Times New Roman"/>
        </w:rPr>
        <w:t>vymenené okná v budove obecného úradu,</w:t>
      </w:r>
      <w:r w:rsidR="008D36FC">
        <w:rPr>
          <w:rFonts w:ascii="Arial Narrow" w:hAnsi="Arial Narrow" w:cs="Times New Roman"/>
        </w:rPr>
        <w:t xml:space="preserve"> sále a ostatných priestoroch budovy, vymurované nové priečky, výmena dverí, oprava podláh na prízemí budovy, </w:t>
      </w:r>
    </w:p>
    <w:p w14:paraId="6ABA7691" w14:textId="77777777" w:rsidR="00774CCA" w:rsidRPr="00A337E1" w:rsidRDefault="00774CCA" w:rsidP="004221C4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Bežné transfery</w:t>
      </w:r>
    </w:p>
    <w:p w14:paraId="0E6383C0" w14:textId="567C1945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695BF2">
        <w:rPr>
          <w:rFonts w:ascii="Arial Narrow" w:hAnsi="Arial Narrow" w:cs="Times New Roman"/>
        </w:rPr>
        <w:t xml:space="preserve"> </w:t>
      </w:r>
      <w:r w:rsidR="00B8209C">
        <w:rPr>
          <w:rFonts w:ascii="Arial Narrow" w:hAnsi="Arial Narrow" w:cs="Times New Roman"/>
        </w:rPr>
        <w:t>6 244</w:t>
      </w:r>
      <w:r w:rsidR="00C0069B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skutočne čerpané k 31.12.20</w:t>
      </w:r>
      <w:r w:rsidR="00156A6B">
        <w:rPr>
          <w:rFonts w:ascii="Arial Narrow" w:hAnsi="Arial Narrow" w:cs="Times New Roman"/>
        </w:rPr>
        <w:t>2</w:t>
      </w:r>
      <w:r w:rsidR="007C5C68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v</w:t>
      </w:r>
      <w:r w:rsidR="00482DA2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482DA2" w:rsidRPr="00A337E1">
        <w:rPr>
          <w:rFonts w:ascii="Arial Narrow" w:hAnsi="Arial Narrow" w:cs="Times New Roman"/>
        </w:rPr>
        <w:t xml:space="preserve"> </w:t>
      </w:r>
      <w:r w:rsidR="00B8209C">
        <w:rPr>
          <w:rFonts w:ascii="Arial Narrow" w:hAnsi="Arial Narrow" w:cs="Times New Roman"/>
        </w:rPr>
        <w:t>6 243,12</w:t>
      </w:r>
      <w:r w:rsidR="004221C4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predstavuje</w:t>
      </w:r>
      <w:r w:rsidR="00F92C4C" w:rsidRPr="00A337E1">
        <w:rPr>
          <w:rFonts w:ascii="Arial Narrow" w:hAnsi="Arial Narrow" w:cs="Times New Roman"/>
        </w:rPr>
        <w:t xml:space="preserve"> </w:t>
      </w:r>
      <w:r w:rsidR="008D36FC">
        <w:rPr>
          <w:rFonts w:ascii="Arial Narrow" w:hAnsi="Arial Narrow" w:cs="Times New Roman"/>
        </w:rPr>
        <w:t xml:space="preserve">99,98 </w:t>
      </w:r>
      <w:r w:rsidRPr="00A337E1">
        <w:rPr>
          <w:rFonts w:ascii="Arial Narrow" w:hAnsi="Arial Narrow" w:cs="Times New Roman"/>
        </w:rPr>
        <w:t>% čerpanie</w:t>
      </w:r>
      <w:r w:rsidR="004221C4">
        <w:rPr>
          <w:rFonts w:ascii="Arial Narrow" w:hAnsi="Arial Narrow" w:cs="Times New Roman"/>
        </w:rPr>
        <w:t>,</w:t>
      </w:r>
      <w:r w:rsidR="004258EC">
        <w:rPr>
          <w:rFonts w:ascii="Arial Narrow" w:hAnsi="Arial Narrow" w:cs="Times New Roman"/>
        </w:rPr>
        <w:t xml:space="preserve"> sú to výdavky na chod spoločného stavebného úradu a školského úradu</w:t>
      </w:r>
    </w:p>
    <w:p w14:paraId="1AC225E2" w14:textId="77777777" w:rsidR="004A6D4B" w:rsidRPr="00A337E1" w:rsidRDefault="004A6D4B" w:rsidP="00774CCA">
      <w:pPr>
        <w:outlineLvl w:val="0"/>
        <w:rPr>
          <w:rFonts w:ascii="Arial Narrow" w:hAnsi="Arial Narrow" w:cs="Times New Roman"/>
          <w:b/>
          <w:i/>
        </w:rPr>
      </w:pPr>
    </w:p>
    <w:p w14:paraId="25340D5E" w14:textId="77777777" w:rsidR="00774CCA" w:rsidRDefault="006E48B7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B</w:t>
      </w:r>
      <w:r w:rsidR="00774CCA" w:rsidRPr="00A337E1">
        <w:rPr>
          <w:rFonts w:ascii="Arial Narrow" w:hAnsi="Arial Narrow" w:cs="Times New Roman"/>
          <w:b/>
          <w:color w:val="FF0000"/>
        </w:rPr>
        <w:t>) Kapitálové výdavky :</w:t>
      </w:r>
    </w:p>
    <w:p w14:paraId="58F1A6D0" w14:textId="77777777" w:rsidR="004221C4" w:rsidRPr="00A337E1" w:rsidRDefault="004221C4" w:rsidP="00774CCA">
      <w:pPr>
        <w:rPr>
          <w:rFonts w:ascii="Arial Narrow" w:hAnsi="Arial Narrow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0E84AA8D" w14:textId="77777777" w:rsidTr="00DF76B0">
        <w:tc>
          <w:tcPr>
            <w:tcW w:w="3070" w:type="dxa"/>
            <w:shd w:val="clear" w:color="auto" w:fill="D9D9D9"/>
          </w:tcPr>
          <w:p w14:paraId="49996755" w14:textId="31650E31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Rozpočet na rok 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1D1E05B1" w14:textId="42CEBA06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23CD1AAA" w14:textId="77777777" w:rsidR="00774CCA" w:rsidRPr="00A337E1" w:rsidRDefault="00485CD9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plnenie</w:t>
            </w:r>
          </w:p>
        </w:tc>
      </w:tr>
      <w:tr w:rsidR="00774CCA" w:rsidRPr="00A337E1" w14:paraId="650A7B66" w14:textId="77777777" w:rsidTr="00DF76B0">
        <w:tc>
          <w:tcPr>
            <w:tcW w:w="3070" w:type="dxa"/>
          </w:tcPr>
          <w:p w14:paraId="128F9EF2" w14:textId="6F8C45CB" w:rsidR="00774CCA" w:rsidRPr="00A337E1" w:rsidRDefault="009B5C82" w:rsidP="00485C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</w:t>
            </w:r>
            <w:r w:rsidR="003C4FDC">
              <w:rPr>
                <w:rFonts w:ascii="Arial Narrow" w:hAnsi="Arial Narrow" w:cs="Times New Roman"/>
              </w:rPr>
              <w:t> </w:t>
            </w:r>
            <w:r>
              <w:rPr>
                <w:rFonts w:ascii="Arial Narrow" w:hAnsi="Arial Narrow" w:cs="Times New Roman"/>
              </w:rPr>
              <w:t>097</w:t>
            </w:r>
            <w:r w:rsidR="003C4FDC">
              <w:rPr>
                <w:rFonts w:ascii="Arial Narrow" w:hAnsi="Arial Narrow" w:cs="Times New Roman"/>
              </w:rPr>
              <w:t>,00</w:t>
            </w:r>
          </w:p>
        </w:tc>
        <w:tc>
          <w:tcPr>
            <w:tcW w:w="3071" w:type="dxa"/>
          </w:tcPr>
          <w:p w14:paraId="2AD1547A" w14:textId="5DF1A63D" w:rsidR="00485CD9" w:rsidRPr="00A337E1" w:rsidRDefault="009B5C82" w:rsidP="00485C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27 095,82</w:t>
            </w:r>
          </w:p>
        </w:tc>
        <w:tc>
          <w:tcPr>
            <w:tcW w:w="3071" w:type="dxa"/>
          </w:tcPr>
          <w:p w14:paraId="3BA28664" w14:textId="536143A5" w:rsidR="00774CCA" w:rsidRPr="00A337E1" w:rsidRDefault="008D36FC" w:rsidP="003E75A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</w:tbl>
    <w:p w14:paraId="5E2CE66C" w14:textId="77777777" w:rsidR="00774CCA" w:rsidRDefault="00774CCA" w:rsidP="00774CCA">
      <w:pPr>
        <w:outlineLvl w:val="0"/>
        <w:rPr>
          <w:rFonts w:ascii="Arial Narrow" w:hAnsi="Arial Narrow" w:cs="Times New Roman"/>
        </w:rPr>
      </w:pPr>
    </w:p>
    <w:p w14:paraId="56DDB695" w14:textId="24FE4D75" w:rsidR="00774CCA" w:rsidRPr="00A337E1" w:rsidRDefault="00774CCA" w:rsidP="009B5C82">
      <w:pPr>
        <w:outlineLvl w:val="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v tom :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721"/>
      </w:tblGrid>
      <w:tr w:rsidR="00774CCA" w:rsidRPr="00A337E1" w14:paraId="1AEFE016" w14:textId="77777777" w:rsidTr="00B25757">
        <w:tc>
          <w:tcPr>
            <w:tcW w:w="3931" w:type="dxa"/>
            <w:shd w:val="clear" w:color="auto" w:fill="D9D9D9"/>
          </w:tcPr>
          <w:p w14:paraId="12B25C9B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Funkčná klasifikácia</w:t>
            </w:r>
          </w:p>
        </w:tc>
        <w:tc>
          <w:tcPr>
            <w:tcW w:w="1649" w:type="dxa"/>
            <w:shd w:val="clear" w:color="auto" w:fill="D9D9D9"/>
          </w:tcPr>
          <w:p w14:paraId="5F975E0E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</w:t>
            </w:r>
          </w:p>
        </w:tc>
        <w:tc>
          <w:tcPr>
            <w:tcW w:w="1800" w:type="dxa"/>
            <w:shd w:val="clear" w:color="auto" w:fill="D9D9D9"/>
          </w:tcPr>
          <w:p w14:paraId="4D001E52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</w:t>
            </w:r>
          </w:p>
        </w:tc>
        <w:tc>
          <w:tcPr>
            <w:tcW w:w="1721" w:type="dxa"/>
            <w:shd w:val="clear" w:color="auto" w:fill="D9D9D9"/>
          </w:tcPr>
          <w:p w14:paraId="18980476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28D26834" w14:textId="77777777" w:rsidTr="00B25757">
        <w:tc>
          <w:tcPr>
            <w:tcW w:w="3931" w:type="dxa"/>
          </w:tcPr>
          <w:p w14:paraId="7F746ED3" w14:textId="41CDA212" w:rsidR="00774CCA" w:rsidRPr="00A337E1" w:rsidRDefault="00027D24" w:rsidP="00916BB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Stroje a prístroje</w:t>
            </w:r>
          </w:p>
        </w:tc>
        <w:tc>
          <w:tcPr>
            <w:tcW w:w="1649" w:type="dxa"/>
          </w:tcPr>
          <w:p w14:paraId="30CC95C1" w14:textId="4AE4574E" w:rsidR="00774CCA" w:rsidRPr="00A337E1" w:rsidRDefault="00027D24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3 </w:t>
            </w:r>
            <w:r w:rsidR="003C4FDC">
              <w:rPr>
                <w:rFonts w:ascii="Arial Narrow" w:hAnsi="Arial Narrow" w:cs="Times New Roman"/>
              </w:rPr>
              <w:t>110</w:t>
            </w:r>
            <w:r>
              <w:rPr>
                <w:rFonts w:ascii="Arial Narrow" w:hAnsi="Arial Narrow" w:cs="Times New Roman"/>
              </w:rPr>
              <w:t>,00</w:t>
            </w:r>
          </w:p>
        </w:tc>
        <w:tc>
          <w:tcPr>
            <w:tcW w:w="1800" w:type="dxa"/>
          </w:tcPr>
          <w:p w14:paraId="3399E5C1" w14:textId="024FF471" w:rsidR="00774CCA" w:rsidRPr="00A337E1" w:rsidRDefault="003C4FDC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3 109,20</w:t>
            </w:r>
          </w:p>
        </w:tc>
        <w:tc>
          <w:tcPr>
            <w:tcW w:w="1721" w:type="dxa"/>
          </w:tcPr>
          <w:p w14:paraId="320FF262" w14:textId="79FFCB1E" w:rsidR="00774CCA" w:rsidRPr="00A337E1" w:rsidRDefault="00800A7F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99,97</w:t>
            </w:r>
          </w:p>
        </w:tc>
      </w:tr>
      <w:tr w:rsidR="00774CCA" w:rsidRPr="00A337E1" w14:paraId="70E05C64" w14:textId="77777777" w:rsidTr="00B25757">
        <w:tc>
          <w:tcPr>
            <w:tcW w:w="3931" w:type="dxa"/>
          </w:tcPr>
          <w:p w14:paraId="2AF45B20" w14:textId="181BD0AC" w:rsidR="00774CCA" w:rsidRPr="00A337E1" w:rsidRDefault="00027D24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Projektová dokumentácia</w:t>
            </w:r>
          </w:p>
        </w:tc>
        <w:tc>
          <w:tcPr>
            <w:tcW w:w="1649" w:type="dxa"/>
          </w:tcPr>
          <w:p w14:paraId="7B5891FE" w14:textId="7737844E" w:rsidR="00774CCA" w:rsidRPr="00A337E1" w:rsidRDefault="00027D24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13 870,00</w:t>
            </w:r>
          </w:p>
        </w:tc>
        <w:tc>
          <w:tcPr>
            <w:tcW w:w="1800" w:type="dxa"/>
          </w:tcPr>
          <w:p w14:paraId="0FE5C665" w14:textId="4077063E" w:rsidR="00774CCA" w:rsidRPr="00A337E1" w:rsidRDefault="003C4FDC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13 870,00</w:t>
            </w:r>
          </w:p>
        </w:tc>
        <w:tc>
          <w:tcPr>
            <w:tcW w:w="1721" w:type="dxa"/>
          </w:tcPr>
          <w:p w14:paraId="7CF8D3C0" w14:textId="4C13ADE5" w:rsidR="00774CCA" w:rsidRPr="00A337E1" w:rsidRDefault="00800A7F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100,00</w:t>
            </w:r>
          </w:p>
        </w:tc>
      </w:tr>
      <w:tr w:rsidR="00774CCA" w:rsidRPr="00A337E1" w14:paraId="3F425684" w14:textId="77777777" w:rsidTr="00B25757">
        <w:tc>
          <w:tcPr>
            <w:tcW w:w="3931" w:type="dxa"/>
          </w:tcPr>
          <w:p w14:paraId="6A455B0B" w14:textId="6412F651" w:rsidR="00774CCA" w:rsidRPr="00A337E1" w:rsidRDefault="00027D24" w:rsidP="00916BB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Nové miestne komunikácie</w:t>
            </w:r>
          </w:p>
        </w:tc>
        <w:tc>
          <w:tcPr>
            <w:tcW w:w="1649" w:type="dxa"/>
          </w:tcPr>
          <w:p w14:paraId="01C29270" w14:textId="2857ADF6" w:rsidR="00774CCA" w:rsidRPr="00A337E1" w:rsidRDefault="00027D24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6 623,00</w:t>
            </w:r>
          </w:p>
        </w:tc>
        <w:tc>
          <w:tcPr>
            <w:tcW w:w="1800" w:type="dxa"/>
          </w:tcPr>
          <w:p w14:paraId="20787335" w14:textId="49DC91ED" w:rsidR="00774CCA" w:rsidRPr="00A337E1" w:rsidRDefault="003C4FDC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6 622,68</w:t>
            </w:r>
          </w:p>
        </w:tc>
        <w:tc>
          <w:tcPr>
            <w:tcW w:w="1721" w:type="dxa"/>
          </w:tcPr>
          <w:p w14:paraId="47E88BA7" w14:textId="4325947B" w:rsidR="00774CCA" w:rsidRPr="00A337E1" w:rsidRDefault="00800A7F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  <w:tr w:rsidR="00774CCA" w:rsidRPr="00A337E1" w14:paraId="16A4E57A" w14:textId="77777777" w:rsidTr="00B25757">
        <w:tc>
          <w:tcPr>
            <w:tcW w:w="3931" w:type="dxa"/>
          </w:tcPr>
          <w:p w14:paraId="6EFDDF6A" w14:textId="46B98D10" w:rsidR="00774CCA" w:rsidRPr="00A337E1" w:rsidRDefault="00027D24" w:rsidP="00916BB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Malá kompostáreň</w:t>
            </w:r>
          </w:p>
        </w:tc>
        <w:tc>
          <w:tcPr>
            <w:tcW w:w="1649" w:type="dxa"/>
          </w:tcPr>
          <w:p w14:paraId="1C70E111" w14:textId="2DD6FDAD" w:rsidR="00774CCA" w:rsidRPr="00A337E1" w:rsidRDefault="00027D24" w:rsidP="00485C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3C4FDC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994,00</w:t>
            </w:r>
          </w:p>
        </w:tc>
        <w:tc>
          <w:tcPr>
            <w:tcW w:w="1800" w:type="dxa"/>
          </w:tcPr>
          <w:p w14:paraId="317710E2" w14:textId="71F20415" w:rsidR="00774CCA" w:rsidRPr="00A337E1" w:rsidRDefault="003C4FDC" w:rsidP="00485C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1 993,94</w:t>
            </w:r>
          </w:p>
        </w:tc>
        <w:tc>
          <w:tcPr>
            <w:tcW w:w="1721" w:type="dxa"/>
          </w:tcPr>
          <w:p w14:paraId="3FCF816C" w14:textId="5E156AEB" w:rsidR="00774CCA" w:rsidRPr="00A337E1" w:rsidRDefault="00800A7F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  <w:tr w:rsidR="00774CCA" w:rsidRPr="00A337E1" w14:paraId="5DB2D157" w14:textId="77777777" w:rsidTr="00B25757">
        <w:tc>
          <w:tcPr>
            <w:tcW w:w="3931" w:type="dxa"/>
          </w:tcPr>
          <w:p w14:paraId="4F04399C" w14:textId="57656F5C" w:rsidR="00774CCA" w:rsidRPr="00A337E1" w:rsidRDefault="00027D24" w:rsidP="00BB74D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Merač rýchlostí</w:t>
            </w:r>
          </w:p>
        </w:tc>
        <w:tc>
          <w:tcPr>
            <w:tcW w:w="1649" w:type="dxa"/>
          </w:tcPr>
          <w:p w14:paraId="7022E9AA" w14:textId="06EB92AB" w:rsidR="00774CCA" w:rsidRPr="00A337E1" w:rsidRDefault="00027D24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3C4FDC">
              <w:rPr>
                <w:rFonts w:ascii="Arial Narrow" w:hAnsi="Arial Narrow" w:cs="Times New Roman"/>
              </w:rPr>
              <w:t> 500,</w:t>
            </w:r>
            <w:r>
              <w:rPr>
                <w:rFonts w:ascii="Arial Narrow" w:hAnsi="Arial Narrow" w:cs="Times New Roman"/>
              </w:rPr>
              <w:t>00</w:t>
            </w:r>
          </w:p>
        </w:tc>
        <w:tc>
          <w:tcPr>
            <w:tcW w:w="1800" w:type="dxa"/>
          </w:tcPr>
          <w:p w14:paraId="066B105A" w14:textId="5BA58E55" w:rsidR="00774CCA" w:rsidRPr="00A337E1" w:rsidRDefault="003C4FDC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1 500,00</w:t>
            </w:r>
          </w:p>
        </w:tc>
        <w:tc>
          <w:tcPr>
            <w:tcW w:w="1721" w:type="dxa"/>
          </w:tcPr>
          <w:p w14:paraId="545F0E42" w14:textId="3E534458" w:rsidR="00774CCA" w:rsidRPr="00A337E1" w:rsidRDefault="00800A7F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100,00</w:t>
            </w:r>
          </w:p>
        </w:tc>
      </w:tr>
      <w:tr w:rsidR="00774CCA" w:rsidRPr="00A337E1" w14:paraId="584BC28F" w14:textId="77777777" w:rsidTr="00B25757">
        <w:tc>
          <w:tcPr>
            <w:tcW w:w="3931" w:type="dxa"/>
          </w:tcPr>
          <w:p w14:paraId="3015EEDE" w14:textId="77777777" w:rsidR="00774CCA" w:rsidRPr="00A337E1" w:rsidRDefault="00465F62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Spolu:</w:t>
            </w:r>
          </w:p>
        </w:tc>
        <w:tc>
          <w:tcPr>
            <w:tcW w:w="1649" w:type="dxa"/>
          </w:tcPr>
          <w:p w14:paraId="54798294" w14:textId="63710F79" w:rsidR="00774CCA" w:rsidRPr="00A337E1" w:rsidRDefault="003C4FDC" w:rsidP="00916BB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27 097,00</w:t>
            </w:r>
          </w:p>
        </w:tc>
        <w:tc>
          <w:tcPr>
            <w:tcW w:w="1800" w:type="dxa"/>
          </w:tcPr>
          <w:p w14:paraId="32709027" w14:textId="5433E546" w:rsidR="00774CCA" w:rsidRPr="00A337E1" w:rsidRDefault="003C4FDC" w:rsidP="00916BB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27 095,82</w:t>
            </w:r>
          </w:p>
        </w:tc>
        <w:tc>
          <w:tcPr>
            <w:tcW w:w="1721" w:type="dxa"/>
          </w:tcPr>
          <w:p w14:paraId="2356E995" w14:textId="7F841F8C" w:rsidR="00774CCA" w:rsidRPr="00A337E1" w:rsidRDefault="00800A7F" w:rsidP="00916BB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99,99</w:t>
            </w:r>
          </w:p>
        </w:tc>
      </w:tr>
    </w:tbl>
    <w:p w14:paraId="6D73C216" w14:textId="77777777" w:rsidR="00D810FD" w:rsidRPr="00A337E1" w:rsidRDefault="00D810FD" w:rsidP="00774CCA">
      <w:pPr>
        <w:jc w:val="both"/>
        <w:rPr>
          <w:rFonts w:ascii="Arial Narrow" w:hAnsi="Arial Narrow" w:cs="Times New Roman"/>
          <w:b/>
          <w:u w:val="single"/>
        </w:rPr>
      </w:pPr>
    </w:p>
    <w:p w14:paraId="0CE9B38A" w14:textId="77777777" w:rsidR="00774CCA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>Textová časť – kapitálové výdavky :</w:t>
      </w:r>
    </w:p>
    <w:p w14:paraId="659C9BC6" w14:textId="309DB400" w:rsidR="00027D24" w:rsidRDefault="00BB74DE" w:rsidP="00027D24">
      <w:pPr>
        <w:jc w:val="both"/>
        <w:rPr>
          <w:rFonts w:ascii="Arial Narrow" w:hAnsi="Arial Narrow" w:cs="Times New Roman"/>
        </w:rPr>
      </w:pPr>
      <w:r w:rsidRPr="00BB74DE">
        <w:rPr>
          <w:rFonts w:ascii="Arial Narrow" w:hAnsi="Arial Narrow" w:cs="Times New Roman"/>
        </w:rPr>
        <w:t>Obec zakúpila moto</w:t>
      </w:r>
      <w:r w:rsidR="00FB5A38">
        <w:rPr>
          <w:rFonts w:ascii="Arial Narrow" w:hAnsi="Arial Narrow" w:cs="Times New Roman"/>
        </w:rPr>
        <w:t>rový štiepkovač</w:t>
      </w:r>
      <w:r w:rsidR="00027D24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 xml:space="preserve"> prispela z vlastných prostriedkov na merač rýchlosti, bol</w:t>
      </w:r>
      <w:r w:rsidR="00027D24">
        <w:rPr>
          <w:rFonts w:ascii="Arial Narrow" w:hAnsi="Arial Narrow" w:cs="Times New Roman"/>
        </w:rPr>
        <w:t>a vybudovaná malá kompostáreň</w:t>
      </w:r>
      <w:r>
        <w:rPr>
          <w:rFonts w:ascii="Arial Narrow" w:hAnsi="Arial Narrow" w:cs="Times New Roman"/>
        </w:rPr>
        <w:t>,</w:t>
      </w:r>
      <w:r w:rsidR="00027D24">
        <w:rPr>
          <w:rFonts w:ascii="Arial Narrow" w:hAnsi="Arial Narrow" w:cs="Times New Roman"/>
        </w:rPr>
        <w:t xml:space="preserve"> bola stiahnutá ornica a následne navozený štrk budúce miestne komunikácie ,</w:t>
      </w:r>
      <w:r>
        <w:rPr>
          <w:rFonts w:ascii="Arial Narrow" w:hAnsi="Arial Narrow" w:cs="Times New Roman"/>
        </w:rPr>
        <w:t xml:space="preserve"> bola vyhotovená projektová dokumentácia na II</w:t>
      </w:r>
      <w:r w:rsidR="0066675E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t xml:space="preserve"> etapu inžinierskych sieti </w:t>
      </w:r>
      <w:r w:rsidR="00027D24">
        <w:rPr>
          <w:rFonts w:ascii="Arial Narrow" w:hAnsi="Arial Narrow" w:cs="Times New Roman"/>
        </w:rPr>
        <w:t xml:space="preserve"> Pod Stráň</w:t>
      </w:r>
      <w:r>
        <w:rPr>
          <w:rFonts w:ascii="Arial Narrow" w:hAnsi="Arial Narrow" w:cs="Times New Roman"/>
        </w:rPr>
        <w:t xml:space="preserve"> </w:t>
      </w:r>
      <w:r w:rsidR="00993A16">
        <w:rPr>
          <w:rFonts w:ascii="Arial Narrow" w:hAnsi="Arial Narrow" w:cs="Times New Roman"/>
        </w:rPr>
        <w:t>I</w:t>
      </w:r>
      <w:r w:rsidR="00774CCA" w:rsidRPr="00A337E1">
        <w:rPr>
          <w:rFonts w:ascii="Arial Narrow" w:hAnsi="Arial Narrow" w:cs="Times New Roman"/>
        </w:rPr>
        <w:t>nvestičn</w:t>
      </w:r>
      <w:r w:rsidR="00993A16">
        <w:rPr>
          <w:rFonts w:ascii="Arial Narrow" w:hAnsi="Arial Narrow" w:cs="Times New Roman"/>
        </w:rPr>
        <w:t>é</w:t>
      </w:r>
      <w:r w:rsidR="00774CCA" w:rsidRPr="00A337E1">
        <w:rPr>
          <w:rFonts w:ascii="Arial Narrow" w:hAnsi="Arial Narrow" w:cs="Times New Roman"/>
        </w:rPr>
        <w:t xml:space="preserve"> akcie</w:t>
      </w:r>
      <w:r w:rsidR="00027D24">
        <w:rPr>
          <w:rFonts w:ascii="Arial Narrow" w:hAnsi="Arial Narrow" w:cs="Times New Roman"/>
        </w:rPr>
        <w:t>.</w:t>
      </w:r>
    </w:p>
    <w:p w14:paraId="5D5A20C9" w14:textId="43F9EA41" w:rsidR="00774CCA" w:rsidRPr="00A337E1" w:rsidRDefault="006E48B7" w:rsidP="00027D24">
      <w:pPr>
        <w:jc w:val="both"/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C</w:t>
      </w:r>
      <w:r w:rsidR="00774CCA" w:rsidRPr="00A337E1">
        <w:rPr>
          <w:rFonts w:ascii="Arial Narrow" w:hAnsi="Arial Narrow" w:cs="Times New Roman"/>
          <w:b/>
          <w:color w:val="FF0000"/>
        </w:rPr>
        <w:t>) Výdavkové finančné operácie :</w:t>
      </w:r>
    </w:p>
    <w:p w14:paraId="65A8981B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5BB1349E" w14:textId="77777777" w:rsidTr="00DF76B0">
        <w:tc>
          <w:tcPr>
            <w:tcW w:w="3070" w:type="dxa"/>
            <w:shd w:val="clear" w:color="auto" w:fill="D9D9D9"/>
          </w:tcPr>
          <w:p w14:paraId="0FE042E4" w14:textId="515F904F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2972DAB4" w14:textId="00324D0E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14:paraId="363CF5DF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72E78CCE" w14:textId="77777777" w:rsidTr="00DF76B0">
        <w:tc>
          <w:tcPr>
            <w:tcW w:w="3070" w:type="dxa"/>
          </w:tcPr>
          <w:p w14:paraId="383C6B9D" w14:textId="77777777" w:rsidR="00774CCA" w:rsidRPr="00A337E1" w:rsidRDefault="003E75A7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3071" w:type="dxa"/>
          </w:tcPr>
          <w:p w14:paraId="00F93431" w14:textId="77777777" w:rsidR="00774CCA" w:rsidRPr="00A337E1" w:rsidRDefault="003E75A7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3071" w:type="dxa"/>
          </w:tcPr>
          <w:p w14:paraId="7353DA38" w14:textId="77777777" w:rsidR="00774CCA" w:rsidRPr="00DB6F75" w:rsidRDefault="003E75A7" w:rsidP="003E75A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</w:tbl>
    <w:p w14:paraId="3811A6F5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2B00D849" w14:textId="77777777" w:rsidR="00B946EB" w:rsidRPr="00B946EB" w:rsidRDefault="00B946EB" w:rsidP="00774CCA">
      <w:pPr>
        <w:jc w:val="both"/>
        <w:rPr>
          <w:rFonts w:ascii="Arial Narrow" w:hAnsi="Arial Narrow" w:cs="Times New Roman"/>
          <w:b/>
          <w:color w:val="auto"/>
        </w:rPr>
      </w:pPr>
    </w:p>
    <w:p w14:paraId="3F98CEE6" w14:textId="77777777" w:rsidR="00774CCA" w:rsidRPr="00992A99" w:rsidRDefault="00774CCA" w:rsidP="00774CCA">
      <w:pPr>
        <w:tabs>
          <w:tab w:val="right" w:pos="5040"/>
        </w:tabs>
        <w:jc w:val="both"/>
        <w:rPr>
          <w:rFonts w:ascii="Arial Narrow" w:hAnsi="Arial Narrow" w:cs="Times New Roman"/>
          <w:color w:val="C00000"/>
        </w:rPr>
      </w:pPr>
    </w:p>
    <w:p w14:paraId="7239E12C" w14:textId="53B800B9" w:rsidR="00774CCA" w:rsidRPr="00B946EB" w:rsidRDefault="00774CCA" w:rsidP="0096073A">
      <w:pPr>
        <w:pStyle w:val="Odsekzoznamu"/>
        <w:numPr>
          <w:ilvl w:val="0"/>
          <w:numId w:val="10"/>
        </w:numPr>
        <w:tabs>
          <w:tab w:val="right" w:pos="5040"/>
        </w:tabs>
        <w:jc w:val="both"/>
        <w:rPr>
          <w:rFonts w:ascii="Arial Narrow" w:hAnsi="Arial Narrow" w:cs="Times New Roman"/>
          <w:b/>
          <w:color w:val="0000FF"/>
          <w:sz w:val="28"/>
          <w:szCs w:val="28"/>
        </w:rPr>
      </w:pPr>
      <w:r w:rsidRPr="00B946EB">
        <w:rPr>
          <w:rFonts w:ascii="Arial Narrow" w:hAnsi="Arial Narrow" w:cs="Times New Roman"/>
          <w:b/>
          <w:color w:val="0000FF"/>
          <w:sz w:val="28"/>
          <w:szCs w:val="28"/>
        </w:rPr>
        <w:t>Použitie prebytku ( vysporiadanie schodku ) hospodárenia za rok 20</w:t>
      </w:r>
      <w:r w:rsidR="00332AAA" w:rsidRPr="00B946EB">
        <w:rPr>
          <w:rFonts w:ascii="Arial Narrow" w:hAnsi="Arial Narrow" w:cs="Times New Roman"/>
          <w:b/>
          <w:color w:val="0000FF"/>
          <w:sz w:val="28"/>
          <w:szCs w:val="28"/>
        </w:rPr>
        <w:t>21</w:t>
      </w:r>
    </w:p>
    <w:p w14:paraId="77214DF1" w14:textId="77777777" w:rsidR="00B946EB" w:rsidRPr="00B946EB" w:rsidRDefault="00B946EB" w:rsidP="00B946EB">
      <w:pPr>
        <w:pStyle w:val="Odsekzoznamu"/>
        <w:tabs>
          <w:tab w:val="right" w:pos="5040"/>
        </w:tabs>
        <w:jc w:val="both"/>
        <w:rPr>
          <w:rFonts w:ascii="Arial Narrow" w:hAnsi="Arial Narrow" w:cs="Times New Roman"/>
          <w:b/>
          <w:color w:val="0000FF"/>
          <w:sz w:val="28"/>
          <w:szCs w:val="28"/>
        </w:rPr>
      </w:pPr>
    </w:p>
    <w:tbl>
      <w:tblPr>
        <w:tblW w:w="9356" w:type="dxa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3498"/>
      </w:tblGrid>
      <w:tr w:rsidR="00774CCA" w:rsidRPr="00A337E1" w14:paraId="0521D603" w14:textId="77777777" w:rsidTr="00BB51D7">
        <w:trPr>
          <w:trHeight w:val="300"/>
        </w:trPr>
        <w:tc>
          <w:tcPr>
            <w:tcW w:w="58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18041B5" w14:textId="77777777" w:rsidR="00774CCA" w:rsidRPr="00A337E1" w:rsidRDefault="00774CCA" w:rsidP="00DF76B0">
            <w:pPr>
              <w:jc w:val="center"/>
              <w:rPr>
                <w:rStyle w:val="Vrazn"/>
                <w:rFonts w:ascii="Arial Narrow" w:hAnsi="Arial Narrow" w:cs="Times New Roman"/>
              </w:rPr>
            </w:pPr>
          </w:p>
          <w:p w14:paraId="206585D0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Style w:val="Vrazn"/>
                <w:rFonts w:ascii="Arial Narrow" w:hAnsi="Arial Narrow" w:cs="Times New Roman"/>
              </w:rPr>
              <w:t>Hospodárenie obce</w:t>
            </w:r>
          </w:p>
        </w:tc>
        <w:tc>
          <w:tcPr>
            <w:tcW w:w="349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1CB33DB" w14:textId="77777777"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14:paraId="1B915AB6" w14:textId="0811995F"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  <w:p w14:paraId="3251BF3A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8A7F89E" w14:textId="77777777" w:rsidTr="00BB51D7">
        <w:trPr>
          <w:trHeight w:val="300"/>
        </w:trPr>
        <w:tc>
          <w:tcPr>
            <w:tcW w:w="58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E1BDE91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98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E366AB2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14:paraId="2B3AC323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14:paraId="3EF9A9F4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 príjmy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AF9C658" w14:textId="2E6526A6" w:rsidR="00774CCA" w:rsidRPr="00E262FD" w:rsidRDefault="00B8209C" w:rsidP="004B32A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276 923,09</w:t>
            </w:r>
          </w:p>
        </w:tc>
      </w:tr>
      <w:tr w:rsidR="00774CCA" w:rsidRPr="00A337E1" w14:paraId="24FA8C1A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85CCCCA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bežné príjmy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B292843" w14:textId="7564A31B" w:rsidR="00774CCA" w:rsidRPr="00513817" w:rsidRDefault="00513817" w:rsidP="00604B45">
            <w:pPr>
              <w:jc w:val="center"/>
              <w:rPr>
                <w:rStyle w:val="Zvraznenie"/>
                <w:rFonts w:ascii="Arial Narrow" w:hAnsi="Arial Narrow" w:cstheme="minorHAnsi"/>
                <w:b/>
              </w:rPr>
            </w:pPr>
            <w:r w:rsidRPr="00513817">
              <w:rPr>
                <w:rStyle w:val="Zvraznenie"/>
                <w:rFonts w:ascii="Arial Narrow" w:hAnsi="Arial Narrow" w:cstheme="minorHAnsi"/>
                <w:b/>
              </w:rPr>
              <w:t>276 923,09</w:t>
            </w:r>
          </w:p>
        </w:tc>
      </w:tr>
      <w:tr w:rsidR="00774CCA" w:rsidRPr="00A337E1" w14:paraId="70C328C4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DD7B5E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bežné príjmy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DD28848" w14:textId="77777777" w:rsidR="00774CCA" w:rsidRPr="00E262FD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14:paraId="3506BD2F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14:paraId="09FFD5A7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výdavky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6B41141" w14:textId="4A5DA87F" w:rsidR="00774CCA" w:rsidRPr="00E262FD" w:rsidRDefault="00B8209C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 xml:space="preserve">258 203,01 </w:t>
            </w:r>
          </w:p>
        </w:tc>
      </w:tr>
      <w:tr w:rsidR="00774CCA" w:rsidRPr="00A337E1" w14:paraId="447B4E33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E94945B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bežné výdavky 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050C5090" w14:textId="1C874F50" w:rsidR="00774CCA" w:rsidRPr="00E262FD" w:rsidRDefault="00B8209C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>
              <w:rPr>
                <w:rStyle w:val="Zvraznenie"/>
                <w:rFonts w:ascii="Arial Narrow" w:hAnsi="Arial Narrow" w:cs="Times New Roman"/>
                <w:b/>
              </w:rPr>
              <w:t>258 203,01</w:t>
            </w:r>
          </w:p>
        </w:tc>
      </w:tr>
      <w:tr w:rsidR="00774CCA" w:rsidRPr="00A337E1" w14:paraId="3681A898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73C29C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bežné výdavky 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78FDAA78" w14:textId="77777777" w:rsidR="00774CCA" w:rsidRPr="00E262FD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14:paraId="1CC4A734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2D9162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Bežný rozpočet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14:paraId="1A2F1EFE" w14:textId="53A43EAD" w:rsidR="00774CCA" w:rsidRPr="00E262FD" w:rsidRDefault="00513817" w:rsidP="00307FCC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513817">
              <w:rPr>
                <w:rFonts w:ascii="Arial Narrow" w:hAnsi="Arial Narrow" w:cs="Times New Roman"/>
                <w:b/>
                <w:i/>
                <w:color w:val="FF0000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</w:rPr>
              <w:t>18</w:t>
            </w:r>
            <w:r w:rsidR="00B32DEA">
              <w:rPr>
                <w:rFonts w:ascii="Arial Narrow" w:hAnsi="Arial Narrow" w:cs="Times New Roman"/>
                <w:b/>
                <w:i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</w:rPr>
              <w:t>720,09</w:t>
            </w:r>
          </w:p>
        </w:tc>
      </w:tr>
      <w:tr w:rsidR="00774CCA" w:rsidRPr="00A337E1" w14:paraId="03BFE576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14:paraId="3F4F40D2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 príjmy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E768457" w14:textId="35F71C72" w:rsidR="00774CCA" w:rsidRPr="00E262FD" w:rsidRDefault="00753F27" w:rsidP="00993A1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18 886,28</w:t>
            </w:r>
          </w:p>
        </w:tc>
      </w:tr>
      <w:tr w:rsidR="00774CCA" w:rsidRPr="00A337E1" w14:paraId="1CF216BF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D289E6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kapitálové  príjmy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F0138EF" w14:textId="6994C71D" w:rsidR="00774CCA" w:rsidRPr="00E262FD" w:rsidRDefault="00753F27" w:rsidP="00993A16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>
              <w:rPr>
                <w:rStyle w:val="Zvraznenie"/>
                <w:rFonts w:ascii="Arial Narrow" w:hAnsi="Arial Narrow" w:cs="Times New Roman"/>
                <w:b/>
              </w:rPr>
              <w:t>18 886,28</w:t>
            </w:r>
          </w:p>
        </w:tc>
      </w:tr>
      <w:tr w:rsidR="00774CCA" w:rsidRPr="00A337E1" w14:paraId="05447928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5F62D9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kapitálové  príjmy RO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E0EA" w14:textId="77777777" w:rsidR="00774CCA" w:rsidRPr="00E262FD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14:paraId="0C57410B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EE8A8A8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 výdavky spolu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068E" w14:textId="512ADA91" w:rsidR="00774CCA" w:rsidRPr="00E262FD" w:rsidRDefault="00753F27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27 095,82</w:t>
            </w:r>
          </w:p>
        </w:tc>
      </w:tr>
      <w:tr w:rsidR="00A82695" w:rsidRPr="00A337E1" w14:paraId="6389C9CC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A66F31B" w14:textId="77777777" w:rsidR="00A82695" w:rsidRPr="00A337E1" w:rsidRDefault="00A82695" w:rsidP="00A82695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kapitálové  výdavky  obce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F773" w14:textId="1A670AEC" w:rsidR="00A82695" w:rsidRPr="0081362F" w:rsidRDefault="00753F27" w:rsidP="00A8269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27 095,82</w:t>
            </w:r>
          </w:p>
        </w:tc>
      </w:tr>
      <w:tr w:rsidR="00A82695" w:rsidRPr="00A337E1" w14:paraId="20F33C3D" w14:textId="77777777" w:rsidTr="00A82695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0F7AD7" w14:textId="77777777" w:rsidR="00A82695" w:rsidRPr="00A337E1" w:rsidRDefault="00A82695" w:rsidP="00A82695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kapitálové  výdavky  RO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4E85AE1" w14:textId="77777777" w:rsidR="00A82695" w:rsidRPr="00E262FD" w:rsidRDefault="00A82695" w:rsidP="00A8269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14:paraId="677E799E" w14:textId="77777777" w:rsidTr="00A82695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5AA31D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63056CA" w14:textId="77777777" w:rsidR="00774CCA" w:rsidRPr="00E262FD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14:paraId="786F528F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7A0C945C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  <w:i/>
              </w:rPr>
            </w:pPr>
            <w:r w:rsidRPr="00A337E1">
              <w:rPr>
                <w:rFonts w:ascii="Arial Narrow" w:hAnsi="Arial Narrow" w:cs="Times New Roman"/>
                <w:b/>
                <w:i/>
              </w:rPr>
              <w:t xml:space="preserve">Kapitálový rozpočet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14:paraId="4FA49830" w14:textId="2A2EAA54" w:rsidR="00774CCA" w:rsidRPr="003B552F" w:rsidRDefault="003B552F" w:rsidP="0096073A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 xml:space="preserve">           </w:t>
            </w:r>
            <w:r w:rsidR="00753F27" w:rsidRPr="003B552F">
              <w:rPr>
                <w:rFonts w:ascii="Arial Narrow" w:hAnsi="Arial Narrow" w:cs="Times New Roman"/>
                <w:b/>
                <w:i/>
              </w:rPr>
              <w:t>8 209,5</w:t>
            </w:r>
            <w:r w:rsidR="00B32DEA">
              <w:rPr>
                <w:rFonts w:ascii="Arial Narrow" w:hAnsi="Arial Narrow" w:cs="Times New Roman"/>
                <w:b/>
                <w:i/>
              </w:rPr>
              <w:t>4</w:t>
            </w:r>
          </w:p>
        </w:tc>
      </w:tr>
      <w:tr w:rsidR="00774CCA" w:rsidRPr="00A337E1" w14:paraId="0543AD19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61BF321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14:paraId="7EF12C76" w14:textId="77777777" w:rsidR="00774CCA" w:rsidRPr="00E262FD" w:rsidRDefault="00774CCA" w:rsidP="00753F27">
            <w:pPr>
              <w:ind w:left="360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14:paraId="5B94EC35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543FDF" w14:textId="77777777" w:rsidR="00774CCA" w:rsidRPr="00A337E1" w:rsidRDefault="00774CCA" w:rsidP="00DF76B0">
            <w:pPr>
              <w:rPr>
                <w:rStyle w:val="Zvraznenie"/>
                <w:rFonts w:ascii="Arial Narrow" w:hAnsi="Arial Narrow" w:cs="Times New Roman"/>
                <w:b/>
                <w:bCs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 xml:space="preserve">Vylúčenie z prebytku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B2312CD" w14:textId="1CB116B9" w:rsidR="00774CCA" w:rsidRPr="00513817" w:rsidRDefault="00883438" w:rsidP="00604B45">
            <w:pPr>
              <w:jc w:val="center"/>
              <w:rPr>
                <w:rFonts w:ascii="Arial Narrow" w:hAnsi="Arial Narrow" w:cs="Times New Roman"/>
                <w:b/>
                <w:i/>
                <w:color w:val="auto"/>
              </w:rPr>
            </w:pPr>
            <w:r w:rsidRPr="00513817">
              <w:rPr>
                <w:rFonts w:ascii="Arial Narrow" w:hAnsi="Arial Narrow" w:cs="Times New Roman"/>
                <w:b/>
                <w:i/>
                <w:color w:val="FF0000"/>
              </w:rPr>
              <w:t xml:space="preserve"> </w:t>
            </w:r>
            <w:r w:rsidR="00B32DEA">
              <w:rPr>
                <w:rFonts w:ascii="Arial Narrow" w:hAnsi="Arial Narrow" w:cs="Times New Roman"/>
                <w:b/>
                <w:i/>
                <w:color w:val="FF0000"/>
              </w:rPr>
              <w:t>835,22</w:t>
            </w:r>
          </w:p>
        </w:tc>
      </w:tr>
      <w:tr w:rsidR="00774CCA" w:rsidRPr="00A337E1" w14:paraId="6EC4270F" w14:textId="77777777" w:rsidTr="009B5C82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7B368DC2" w14:textId="77777777" w:rsidR="00774CCA" w:rsidRPr="00A337E1" w:rsidRDefault="00774CCA" w:rsidP="00DF76B0">
            <w:pPr>
              <w:rPr>
                <w:rStyle w:val="Zvraznenie"/>
                <w:rFonts w:ascii="Arial Narrow" w:hAnsi="Arial Narrow" w:cs="Times New Roman"/>
                <w:b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 xml:space="preserve">Upravený prebytok/schodok </w:t>
            </w: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000"/>
            <w:vAlign w:val="center"/>
          </w:tcPr>
          <w:p w14:paraId="76E949E1" w14:textId="330CD945" w:rsidR="00774CCA" w:rsidRPr="00513817" w:rsidRDefault="003B552F" w:rsidP="00883438">
            <w:pPr>
              <w:ind w:left="360"/>
              <w:rPr>
                <w:rFonts w:ascii="Arial Narrow" w:hAnsi="Arial Narrow" w:cs="Times New Roman"/>
                <w:b/>
                <w:i/>
                <w:color w:val="auto"/>
              </w:rPr>
            </w:pPr>
            <w:r w:rsidRPr="00513817">
              <w:rPr>
                <w:rFonts w:ascii="Arial Narrow" w:hAnsi="Arial Narrow" w:cs="Times New Roman"/>
                <w:b/>
                <w:i/>
                <w:color w:val="FF0000"/>
              </w:rPr>
              <w:t xml:space="preserve">                </w:t>
            </w:r>
            <w:r w:rsidR="005934DE">
              <w:rPr>
                <w:rFonts w:ascii="Arial Narrow" w:hAnsi="Arial Narrow" w:cs="Times New Roman"/>
                <w:b/>
                <w:i/>
                <w:color w:val="auto"/>
              </w:rPr>
              <w:t>9 675,32</w:t>
            </w:r>
          </w:p>
        </w:tc>
      </w:tr>
      <w:tr w:rsidR="00774CCA" w:rsidRPr="00A337E1" w14:paraId="017F82F1" w14:textId="77777777" w:rsidTr="009B5C82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1B610F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Príjmy z finančných operácií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3676AF9" w14:textId="6883E9DE" w:rsidR="00774CCA" w:rsidRPr="009B5C82" w:rsidRDefault="003B552F" w:rsidP="00DE59D7">
            <w:pPr>
              <w:jc w:val="center"/>
              <w:rPr>
                <w:rFonts w:ascii="Arial Narrow" w:hAnsi="Arial Narrow" w:cs="Times New Roman"/>
                <w:bCs/>
                <w:iCs/>
              </w:rPr>
            </w:pPr>
            <w:r>
              <w:rPr>
                <w:rFonts w:ascii="Arial Narrow" w:hAnsi="Arial Narrow" w:cs="Times New Roman"/>
                <w:bCs/>
                <w:iCs/>
              </w:rPr>
              <w:t>5 272,71</w:t>
            </w:r>
          </w:p>
        </w:tc>
      </w:tr>
      <w:tr w:rsidR="00774CCA" w:rsidRPr="00A337E1" w14:paraId="125E14A9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3CEF8AC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06269CE8" w14:textId="77777777" w:rsidR="00774CCA" w:rsidRPr="00E262FD" w:rsidRDefault="00774CCA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14:paraId="76485D7E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E4B653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Rozdiel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14:paraId="6D768139" w14:textId="6B2E3908" w:rsidR="00774CCA" w:rsidRPr="00E262FD" w:rsidRDefault="00DA1CB9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5272,71</w:t>
            </w:r>
          </w:p>
        </w:tc>
      </w:tr>
      <w:tr w:rsidR="00774CCA" w:rsidRPr="00A337E1" w14:paraId="7D639ED5" w14:textId="77777777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14:paraId="5137994B" w14:textId="77777777" w:rsidR="00774CCA" w:rsidRPr="00A337E1" w:rsidRDefault="00774CCA" w:rsidP="00DF76B0">
            <w:pPr>
              <w:rPr>
                <w:rFonts w:ascii="Arial Narrow" w:hAnsi="Arial Narrow" w:cs="Times New Roman"/>
                <w:caps/>
              </w:rPr>
            </w:pPr>
            <w:r w:rsidRPr="00A337E1">
              <w:rPr>
                <w:rFonts w:ascii="Arial Narrow" w:hAnsi="Arial Narrow" w:cs="Times New Roman"/>
                <w:caps/>
              </w:rPr>
              <w:t xml:space="preserve">Príjmy spolu  </w:t>
            </w:r>
          </w:p>
        </w:tc>
        <w:tc>
          <w:tcPr>
            <w:tcW w:w="3498" w:type="dxa"/>
            <w:shd w:val="clear" w:color="auto" w:fill="auto"/>
          </w:tcPr>
          <w:p w14:paraId="5D00A916" w14:textId="0A52921B" w:rsidR="00774CCA" w:rsidRPr="00E262FD" w:rsidRDefault="003B552F" w:rsidP="001B37D6">
            <w:pPr>
              <w:jc w:val="center"/>
              <w:rPr>
                <w:rFonts w:ascii="Arial Narrow" w:hAnsi="Arial Narrow" w:cs="Times New Roman"/>
                <w:b/>
                <w:i/>
                <w:caps/>
              </w:rPr>
            </w:pPr>
            <w:r>
              <w:rPr>
                <w:rFonts w:ascii="Arial Narrow" w:hAnsi="Arial Narrow" w:cs="Times New Roman"/>
                <w:b/>
                <w:i/>
                <w:caps/>
              </w:rPr>
              <w:t>301 082,08</w:t>
            </w:r>
          </w:p>
        </w:tc>
      </w:tr>
      <w:tr w:rsidR="00774CCA" w:rsidRPr="00A337E1" w14:paraId="67BEDFD8" w14:textId="77777777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14:paraId="71D15C8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SPOLU</w:t>
            </w:r>
          </w:p>
        </w:tc>
        <w:tc>
          <w:tcPr>
            <w:tcW w:w="3498" w:type="dxa"/>
            <w:shd w:val="clear" w:color="auto" w:fill="auto"/>
          </w:tcPr>
          <w:p w14:paraId="07D73FFF" w14:textId="6BAFBB48" w:rsidR="00774CCA" w:rsidRPr="00E262FD" w:rsidRDefault="003B552F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285 298,83</w:t>
            </w:r>
          </w:p>
        </w:tc>
      </w:tr>
      <w:tr w:rsidR="00774CCA" w:rsidRPr="00A337E1" w14:paraId="109337DD" w14:textId="77777777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FFC000"/>
            <w:hideMark/>
          </w:tcPr>
          <w:p w14:paraId="209E42E1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 xml:space="preserve">Hospodárenie obce </w:t>
            </w:r>
          </w:p>
        </w:tc>
        <w:tc>
          <w:tcPr>
            <w:tcW w:w="3498" w:type="dxa"/>
            <w:shd w:val="clear" w:color="auto" w:fill="FFC000"/>
          </w:tcPr>
          <w:p w14:paraId="72786A4E" w14:textId="7ABBFBB3" w:rsidR="00774CCA" w:rsidRPr="00E262FD" w:rsidRDefault="004A3371" w:rsidP="00E262FD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14 948,46</w:t>
            </w:r>
          </w:p>
        </w:tc>
      </w:tr>
      <w:tr w:rsidR="00774CCA" w:rsidRPr="00A337E1" w14:paraId="0EFE1AA0" w14:textId="77777777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14:paraId="7AD2C0C5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>Vylúčenie z prebytku</w:t>
            </w:r>
          </w:p>
        </w:tc>
        <w:tc>
          <w:tcPr>
            <w:tcW w:w="3498" w:type="dxa"/>
            <w:shd w:val="clear" w:color="auto" w:fill="auto"/>
          </w:tcPr>
          <w:p w14:paraId="023A3B35" w14:textId="18B3EADB" w:rsidR="00774CCA" w:rsidRPr="006A39B6" w:rsidRDefault="005934DE" w:rsidP="00286119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5934DE">
              <w:rPr>
                <w:rFonts w:ascii="Arial Narrow" w:hAnsi="Arial Narrow" w:cs="Times New Roman"/>
                <w:b/>
                <w:i/>
                <w:color w:val="000000" w:themeColor="text1"/>
              </w:rPr>
              <w:t>835,22</w:t>
            </w:r>
          </w:p>
        </w:tc>
      </w:tr>
      <w:tr w:rsidR="00774CCA" w:rsidRPr="00A337E1" w14:paraId="5A8E0134" w14:textId="77777777" w:rsidTr="00307FC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92D050"/>
            <w:hideMark/>
          </w:tcPr>
          <w:p w14:paraId="455032B6" w14:textId="5F8990FE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Upravené hospodárenie obce</w:t>
            </w:r>
          </w:p>
        </w:tc>
        <w:tc>
          <w:tcPr>
            <w:tcW w:w="3498" w:type="dxa"/>
            <w:shd w:val="clear" w:color="auto" w:fill="92D050"/>
          </w:tcPr>
          <w:p w14:paraId="312816FF" w14:textId="0C06AE2F" w:rsidR="00774CCA" w:rsidRDefault="005934DE" w:rsidP="001B37D6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i/>
                <w:color w:val="000000" w:themeColor="text1"/>
              </w:rPr>
              <w:t>14</w:t>
            </w:r>
            <w:r w:rsidR="004A3371">
              <w:rPr>
                <w:rFonts w:ascii="Arial Narrow" w:hAnsi="Arial Narrow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color w:val="000000" w:themeColor="text1"/>
              </w:rPr>
              <w:t>948,03</w:t>
            </w:r>
          </w:p>
          <w:p w14:paraId="30B63EA5" w14:textId="451AD347" w:rsidR="005934DE" w:rsidRPr="005934DE" w:rsidRDefault="005934DE" w:rsidP="001B37D6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</w:rPr>
            </w:pPr>
          </w:p>
        </w:tc>
      </w:tr>
    </w:tbl>
    <w:p w14:paraId="326FC6C5" w14:textId="61857F5C" w:rsidR="004B08D1" w:rsidRDefault="00A06246" w:rsidP="00A06246">
      <w:p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 w:rsidRPr="00A337E1">
        <w:rPr>
          <w:rFonts w:ascii="Arial Narrow" w:hAnsi="Arial Narrow" w:cs="Times New Roman"/>
          <w:b/>
          <w:i/>
        </w:rPr>
        <w:t>Prebytok rozpočtu</w:t>
      </w:r>
      <w:r w:rsidRPr="00A337E1">
        <w:rPr>
          <w:rFonts w:ascii="Arial Narrow" w:hAnsi="Arial Narrow" w:cs="Times New Roman"/>
          <w:i/>
        </w:rPr>
        <w:t xml:space="preserve">  zistený podľa ustanovenia § 10 ods. 3 písm. a) a b) zákona č. 583/2004 Z.z. o rozpočtových pravidlách územnej samosprávy a o zmene a doplnení niektorých zákonov v znení neskorších predpisov</w:t>
      </w:r>
      <w:r w:rsidR="004B08D1">
        <w:rPr>
          <w:rFonts w:ascii="Arial Narrow" w:hAnsi="Arial Narrow" w:cs="Times New Roman"/>
          <w:i/>
        </w:rPr>
        <w:t xml:space="preserve"> je </w:t>
      </w:r>
      <w:r w:rsidR="004B08D1" w:rsidRPr="00A337E1">
        <w:rPr>
          <w:rFonts w:ascii="Arial Narrow" w:hAnsi="Arial Narrow" w:cs="Times New Roman"/>
          <w:i/>
        </w:rPr>
        <w:t>v</w:t>
      </w:r>
      <w:r w:rsidR="004B08D1">
        <w:rPr>
          <w:rFonts w:ascii="Arial Narrow" w:hAnsi="Arial Narrow" w:cs="Times New Roman"/>
          <w:i/>
        </w:rPr>
        <w:t> </w:t>
      </w:r>
      <w:r w:rsidR="004B08D1" w:rsidRPr="00A337E1">
        <w:rPr>
          <w:rFonts w:ascii="Arial Narrow" w:hAnsi="Arial Narrow" w:cs="Times New Roman"/>
          <w:i/>
        </w:rPr>
        <w:t>sume</w:t>
      </w:r>
      <w:r w:rsidR="004B08D1">
        <w:rPr>
          <w:rFonts w:ascii="Arial Narrow" w:hAnsi="Arial Narrow" w:cs="Times New Roman"/>
          <w:i/>
        </w:rPr>
        <w:t xml:space="preserve"> </w:t>
      </w:r>
      <w:r w:rsidR="00AA5016">
        <w:rPr>
          <w:rFonts w:ascii="Arial Narrow" w:hAnsi="Arial Narrow" w:cs="Times New Roman"/>
          <w:i/>
        </w:rPr>
        <w:t>1</w:t>
      </w:r>
      <w:r w:rsidR="004A3371">
        <w:rPr>
          <w:rFonts w:ascii="Arial Narrow" w:hAnsi="Arial Narrow" w:cs="Times New Roman"/>
          <w:i/>
        </w:rPr>
        <w:t>5 783,25</w:t>
      </w:r>
      <w:r w:rsidR="003C4FDC">
        <w:rPr>
          <w:rFonts w:ascii="Arial Narrow" w:hAnsi="Arial Narrow" w:cs="Times New Roman"/>
          <w:i/>
        </w:rPr>
        <w:t xml:space="preserve"> </w:t>
      </w:r>
      <w:r w:rsidR="004B08D1" w:rsidRPr="00A337E1">
        <w:rPr>
          <w:rFonts w:ascii="Arial Narrow" w:hAnsi="Arial Narrow" w:cs="Times New Roman"/>
          <w:i/>
        </w:rPr>
        <w:t>EUR</w:t>
      </w:r>
      <w:r w:rsidR="004B08D1">
        <w:rPr>
          <w:rFonts w:ascii="Arial Narrow" w:hAnsi="Arial Narrow" w:cs="Times New Roman"/>
          <w:i/>
        </w:rPr>
        <w:t>.</w:t>
      </w:r>
    </w:p>
    <w:p w14:paraId="05293A01" w14:textId="77777777" w:rsidR="006E48B7" w:rsidRDefault="004B08D1" w:rsidP="00A06246">
      <w:p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lastRenderedPageBreak/>
        <w:t>Z toho prebytku sa vylučujú účelové finančné prostriedky:</w:t>
      </w:r>
    </w:p>
    <w:p w14:paraId="18C2F9DA" w14:textId="27654748" w:rsidR="002321CC" w:rsidRDefault="002321CC" w:rsidP="0096073A">
      <w:pPr>
        <w:pStyle w:val="Odsekzoznamu"/>
        <w:numPr>
          <w:ilvl w:val="0"/>
          <w:numId w:val="4"/>
        </w:num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nepoužité finančné prostriedky z</w:t>
      </w:r>
      <w:r w:rsidR="008770A2">
        <w:rPr>
          <w:rFonts w:ascii="Arial Narrow" w:hAnsi="Arial Narrow" w:cs="Times New Roman"/>
          <w:i/>
        </w:rPr>
        <w:t> Krajského školského  úradu vo výške 509,82</w:t>
      </w:r>
      <w:r>
        <w:rPr>
          <w:rFonts w:ascii="Arial Narrow" w:hAnsi="Arial Narrow" w:cs="Times New Roman"/>
          <w:i/>
        </w:rPr>
        <w:t xml:space="preserve"> EUR</w:t>
      </w:r>
      <w:r w:rsidR="00AA5016">
        <w:rPr>
          <w:rFonts w:ascii="Arial Narrow" w:hAnsi="Arial Narrow" w:cs="Times New Roman"/>
          <w:i/>
        </w:rPr>
        <w:t>, budú použité v roku 2022</w:t>
      </w:r>
    </w:p>
    <w:p w14:paraId="0AF7DA1E" w14:textId="6B161074" w:rsidR="002321CC" w:rsidRDefault="002321CC" w:rsidP="0096073A">
      <w:pPr>
        <w:pStyle w:val="Odsekzoznamu"/>
        <w:numPr>
          <w:ilvl w:val="0"/>
          <w:numId w:val="4"/>
        </w:num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nepoužité finančné prostriedky </w:t>
      </w:r>
      <w:r w:rsidR="0054046A">
        <w:rPr>
          <w:rFonts w:ascii="Arial Narrow" w:hAnsi="Arial Narrow" w:cs="Times New Roman"/>
          <w:i/>
        </w:rPr>
        <w:t xml:space="preserve">vo výške </w:t>
      </w:r>
      <w:r w:rsidR="008770A2">
        <w:rPr>
          <w:rFonts w:ascii="Arial Narrow" w:hAnsi="Arial Narrow" w:cs="Times New Roman"/>
          <w:i/>
        </w:rPr>
        <w:t>325,40</w:t>
      </w:r>
      <w:r w:rsidR="0054046A">
        <w:rPr>
          <w:rFonts w:ascii="Arial Narrow" w:hAnsi="Arial Narrow" w:cs="Times New Roman"/>
          <w:i/>
        </w:rPr>
        <w:t xml:space="preserve"> EUR </w:t>
      </w:r>
      <w:r>
        <w:rPr>
          <w:rFonts w:ascii="Arial Narrow" w:hAnsi="Arial Narrow" w:cs="Times New Roman"/>
          <w:i/>
        </w:rPr>
        <w:t>na stravu predškolákov, ktoré budú vrátené do ŠR.</w:t>
      </w:r>
    </w:p>
    <w:p w14:paraId="61777408" w14:textId="77777777" w:rsidR="002321CC" w:rsidRDefault="002321CC" w:rsidP="002321CC">
      <w:pPr>
        <w:tabs>
          <w:tab w:val="right" w:pos="7740"/>
        </w:tabs>
        <w:jc w:val="both"/>
        <w:rPr>
          <w:rFonts w:ascii="Arial Narrow" w:hAnsi="Arial Narrow" w:cs="Times New Roman"/>
          <w:i/>
        </w:rPr>
      </w:pPr>
    </w:p>
    <w:p w14:paraId="3EAB4D85" w14:textId="4723EE94" w:rsidR="002321CC" w:rsidRDefault="002321CC" w:rsidP="002321CC">
      <w:p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Obec za rok 202</w:t>
      </w:r>
      <w:r w:rsidR="00413B33">
        <w:rPr>
          <w:rFonts w:ascii="Arial Narrow" w:hAnsi="Arial Narrow" w:cs="Times New Roman"/>
          <w:i/>
        </w:rPr>
        <w:t>1</w:t>
      </w:r>
      <w:r>
        <w:rPr>
          <w:rFonts w:ascii="Arial Narrow" w:hAnsi="Arial Narrow" w:cs="Times New Roman"/>
          <w:i/>
        </w:rPr>
        <w:t xml:space="preserve"> dosiahla po vylúčení účelových finančných prostriedkov hospodárenie</w:t>
      </w:r>
    </w:p>
    <w:p w14:paraId="4CC9AF66" w14:textId="77777777" w:rsidR="00A06246" w:rsidRDefault="00A06246" w:rsidP="002321CC">
      <w:pPr>
        <w:tabs>
          <w:tab w:val="right" w:pos="7740"/>
        </w:tabs>
        <w:jc w:val="center"/>
        <w:rPr>
          <w:rFonts w:ascii="Arial Narrow" w:hAnsi="Arial Narrow" w:cs="Times New Roman"/>
          <w:b/>
        </w:rPr>
      </w:pPr>
    </w:p>
    <w:p w14:paraId="705AABDA" w14:textId="52A0859E" w:rsidR="002321CC" w:rsidRDefault="002321CC" w:rsidP="002321CC">
      <w:pPr>
        <w:tabs>
          <w:tab w:val="right" w:pos="7740"/>
        </w:tabs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Prebytok hospodárenia vo výške</w:t>
      </w:r>
      <w:r w:rsidR="00AA5016">
        <w:rPr>
          <w:rFonts w:ascii="Arial Narrow" w:hAnsi="Arial Narrow" w:cs="Times New Roman"/>
          <w:b/>
        </w:rPr>
        <w:t xml:space="preserve"> </w:t>
      </w:r>
      <w:r w:rsidR="00BF4123">
        <w:rPr>
          <w:rFonts w:ascii="Arial Narrow" w:hAnsi="Arial Narrow" w:cs="Times New Roman"/>
          <w:b/>
        </w:rPr>
        <w:t xml:space="preserve"> 14 948,03 </w:t>
      </w:r>
      <w:r>
        <w:rPr>
          <w:rFonts w:ascii="Arial Narrow" w:hAnsi="Arial Narrow" w:cs="Times New Roman"/>
          <w:b/>
        </w:rPr>
        <w:t>EUR.</w:t>
      </w:r>
    </w:p>
    <w:p w14:paraId="617FB531" w14:textId="2F34AC07" w:rsidR="002321CC" w:rsidRDefault="002321CC" w:rsidP="002321CC">
      <w:pPr>
        <w:tabs>
          <w:tab w:val="right" w:pos="7740"/>
        </w:tabs>
        <w:jc w:val="center"/>
        <w:rPr>
          <w:rFonts w:ascii="Arial Narrow" w:hAnsi="Arial Narrow" w:cs="Times New Roman"/>
          <w:b/>
        </w:rPr>
      </w:pPr>
    </w:p>
    <w:p w14:paraId="12B8453D" w14:textId="4244F915" w:rsidR="00B946EB" w:rsidRDefault="00B946EB" w:rsidP="002321CC">
      <w:pPr>
        <w:tabs>
          <w:tab w:val="right" w:pos="7740"/>
        </w:tabs>
        <w:jc w:val="center"/>
        <w:rPr>
          <w:rFonts w:ascii="Arial Narrow" w:hAnsi="Arial Narrow" w:cs="Times New Roman"/>
          <w:b/>
        </w:rPr>
      </w:pPr>
    </w:p>
    <w:p w14:paraId="6B147A7F" w14:textId="77777777" w:rsidR="00B946EB" w:rsidRDefault="00B946EB" w:rsidP="002321CC">
      <w:pPr>
        <w:tabs>
          <w:tab w:val="right" w:pos="7740"/>
        </w:tabs>
        <w:jc w:val="center"/>
        <w:rPr>
          <w:rFonts w:ascii="Arial Narrow" w:hAnsi="Arial Narrow" w:cs="Times New Roman"/>
          <w:b/>
        </w:rPr>
      </w:pPr>
    </w:p>
    <w:p w14:paraId="7B570153" w14:textId="77777777" w:rsidR="002321CC" w:rsidRPr="002321CC" w:rsidRDefault="002321CC" w:rsidP="002321CC">
      <w:pPr>
        <w:tabs>
          <w:tab w:val="right" w:pos="7740"/>
        </w:tabs>
        <w:jc w:val="center"/>
        <w:rPr>
          <w:rFonts w:ascii="Arial Narrow" w:hAnsi="Arial Narrow" w:cs="Times New Roman"/>
          <w:b/>
        </w:rPr>
      </w:pPr>
    </w:p>
    <w:p w14:paraId="53DAB5E7" w14:textId="77777777" w:rsidR="00774CCA" w:rsidRPr="00B946EB" w:rsidRDefault="00774CCA" w:rsidP="00774CCA">
      <w:pPr>
        <w:jc w:val="both"/>
        <w:rPr>
          <w:rFonts w:ascii="Arial Narrow" w:hAnsi="Arial Narrow" w:cs="Times New Roman"/>
          <w:b/>
          <w:color w:val="0000FF"/>
          <w:sz w:val="28"/>
          <w:szCs w:val="28"/>
        </w:rPr>
      </w:pPr>
      <w:r w:rsidRPr="00B946EB">
        <w:rPr>
          <w:rFonts w:ascii="Arial Narrow" w:hAnsi="Arial Narrow" w:cs="Times New Roman"/>
          <w:b/>
          <w:color w:val="0000FF"/>
          <w:sz w:val="28"/>
          <w:szCs w:val="28"/>
        </w:rPr>
        <w:t>5. Tvorba a použitie prostriedkov rezervného a sociálneho fondu</w:t>
      </w:r>
    </w:p>
    <w:p w14:paraId="0881365D" w14:textId="77777777" w:rsidR="00774CCA" w:rsidRPr="00B946EB" w:rsidRDefault="00774CCA" w:rsidP="00774CCA">
      <w:pPr>
        <w:jc w:val="both"/>
        <w:rPr>
          <w:rFonts w:ascii="Arial Narrow" w:hAnsi="Arial Narrow" w:cs="Times New Roman"/>
          <w:sz w:val="28"/>
          <w:szCs w:val="28"/>
        </w:rPr>
      </w:pPr>
    </w:p>
    <w:p w14:paraId="600F4049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Rezervný fond</w:t>
      </w:r>
    </w:p>
    <w:p w14:paraId="44221AB1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vytvára rezervný fond v zmysle zákona č.583/2004 Z.z. Rezervný fond sa vedie na samostatnom bankovom účte. O použití rezervného fondu rozhoduje obecné zastupiteľstvo.</w:t>
      </w:r>
    </w:p>
    <w:p w14:paraId="6B66E0E6" w14:textId="77777777" w:rsidR="00774CCA" w:rsidRPr="00A337E1" w:rsidRDefault="00774CCA" w:rsidP="00774CCA">
      <w:pPr>
        <w:tabs>
          <w:tab w:val="right" w:pos="7560"/>
        </w:tabs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998"/>
      </w:tblGrid>
      <w:tr w:rsidR="00774CCA" w:rsidRPr="00A337E1" w14:paraId="30C40E1F" w14:textId="77777777" w:rsidTr="005C1317">
        <w:tc>
          <w:tcPr>
            <w:tcW w:w="5216" w:type="dxa"/>
            <w:shd w:val="clear" w:color="auto" w:fill="D9D9D9"/>
          </w:tcPr>
          <w:p w14:paraId="64CEC745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Fond rezervný</w:t>
            </w:r>
          </w:p>
        </w:tc>
        <w:tc>
          <w:tcPr>
            <w:tcW w:w="3998" w:type="dxa"/>
            <w:shd w:val="clear" w:color="auto" w:fill="D9D9D9"/>
          </w:tcPr>
          <w:p w14:paraId="6BBF9BAC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 EUR</w:t>
            </w:r>
          </w:p>
        </w:tc>
      </w:tr>
      <w:tr w:rsidR="00774CCA" w:rsidRPr="00A337E1" w14:paraId="2A74577E" w14:textId="77777777" w:rsidTr="005C1317">
        <w:tc>
          <w:tcPr>
            <w:tcW w:w="5216" w:type="dxa"/>
          </w:tcPr>
          <w:p w14:paraId="6C5E7FD2" w14:textId="666C08FB" w:rsidR="00774CCA" w:rsidRPr="00A337E1" w:rsidRDefault="00774CCA" w:rsidP="0085452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ZS k 1.1.20</w:t>
            </w:r>
            <w:r w:rsidR="00854529">
              <w:rPr>
                <w:rFonts w:ascii="Arial Narrow" w:hAnsi="Arial Narrow" w:cs="Times New Roman"/>
              </w:rPr>
              <w:t>2</w:t>
            </w:r>
            <w:r w:rsidR="00332AAA">
              <w:rPr>
                <w:rFonts w:ascii="Arial Narrow" w:hAnsi="Arial Narrow" w:cs="Times New Roman"/>
              </w:rPr>
              <w:t>1</w:t>
            </w:r>
            <w:r w:rsidRPr="00A337E1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998" w:type="dxa"/>
          </w:tcPr>
          <w:p w14:paraId="005A7CDA" w14:textId="07AB20C2" w:rsidR="00774CCA" w:rsidRPr="00A337E1" w:rsidRDefault="00FA290F" w:rsidP="001065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66 741,14</w:t>
            </w:r>
            <w:r w:rsidR="00774CCA" w:rsidRPr="00A337E1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774CCA" w:rsidRPr="00A337E1" w14:paraId="4F656438" w14:textId="77777777" w:rsidTr="005C1317">
        <w:tc>
          <w:tcPr>
            <w:tcW w:w="5216" w:type="dxa"/>
          </w:tcPr>
          <w:p w14:paraId="4C4D3B44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Prírastky - z prebytku hospodárenia</w:t>
            </w:r>
          </w:p>
        </w:tc>
        <w:tc>
          <w:tcPr>
            <w:tcW w:w="3998" w:type="dxa"/>
          </w:tcPr>
          <w:p w14:paraId="49E7744C" w14:textId="62CC4C44" w:rsidR="00774CCA" w:rsidRPr="00A337E1" w:rsidRDefault="00332AAA" w:rsidP="00CC384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0,00</w:t>
            </w:r>
          </w:p>
        </w:tc>
      </w:tr>
      <w:tr w:rsidR="00774CCA" w:rsidRPr="00A337E1" w14:paraId="471A9280" w14:textId="77777777" w:rsidTr="005C1317">
        <w:tc>
          <w:tcPr>
            <w:tcW w:w="5216" w:type="dxa"/>
          </w:tcPr>
          <w:p w14:paraId="7FC2A5A9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14:paraId="695A451F" w14:textId="77777777" w:rsidR="00774CCA" w:rsidRPr="00A337E1" w:rsidRDefault="00106554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0,00</w:t>
            </w:r>
          </w:p>
        </w:tc>
      </w:tr>
      <w:tr w:rsidR="00774CCA" w:rsidRPr="00A337E1" w14:paraId="315955BC" w14:textId="77777777" w:rsidTr="005C1317">
        <w:tc>
          <w:tcPr>
            <w:tcW w:w="5216" w:type="dxa"/>
          </w:tcPr>
          <w:p w14:paraId="617302FA" w14:textId="04597B73" w:rsidR="00774CCA" w:rsidRPr="00A337E1" w:rsidRDefault="00774CCA" w:rsidP="0028611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Úbytky   </w:t>
            </w:r>
            <w:r w:rsidR="00332AAA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3998" w:type="dxa"/>
          </w:tcPr>
          <w:p w14:paraId="14461FCB" w14:textId="77777777" w:rsidR="00DC39D7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</w:p>
          <w:p w14:paraId="613E6298" w14:textId="77777777" w:rsidR="00774CCA" w:rsidRPr="00A337E1" w:rsidRDefault="00E262FD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0,00</w:t>
            </w:r>
          </w:p>
        </w:tc>
      </w:tr>
      <w:tr w:rsidR="00774CCA" w:rsidRPr="00A337E1" w14:paraId="7A8BA313" w14:textId="77777777" w:rsidTr="005C1317">
        <w:tc>
          <w:tcPr>
            <w:tcW w:w="5216" w:type="dxa"/>
          </w:tcPr>
          <w:p w14:paraId="4B3AD21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krytie schodku hospodárenia</w:t>
            </w:r>
          </w:p>
        </w:tc>
        <w:tc>
          <w:tcPr>
            <w:tcW w:w="3998" w:type="dxa"/>
          </w:tcPr>
          <w:p w14:paraId="2A9A3FBB" w14:textId="77777777" w:rsidR="00774CCA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</w:p>
        </w:tc>
      </w:tr>
      <w:tr w:rsidR="00774CCA" w:rsidRPr="00A337E1" w14:paraId="492F1391" w14:textId="77777777" w:rsidTr="005C1317">
        <w:tc>
          <w:tcPr>
            <w:tcW w:w="5216" w:type="dxa"/>
          </w:tcPr>
          <w:p w14:paraId="59FC0E4E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úbytky </w:t>
            </w:r>
          </w:p>
        </w:tc>
        <w:tc>
          <w:tcPr>
            <w:tcW w:w="3998" w:type="dxa"/>
          </w:tcPr>
          <w:p w14:paraId="35BDB0A9" w14:textId="77777777" w:rsidR="00774CCA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</w:p>
        </w:tc>
      </w:tr>
      <w:tr w:rsidR="00774CCA" w:rsidRPr="00A337E1" w14:paraId="51EF439D" w14:textId="77777777" w:rsidTr="005C1317">
        <w:tc>
          <w:tcPr>
            <w:tcW w:w="5216" w:type="dxa"/>
            <w:shd w:val="clear" w:color="auto" w:fill="D9D9D9"/>
          </w:tcPr>
          <w:p w14:paraId="2E0E8927" w14:textId="2492781F" w:rsidR="00774CCA" w:rsidRPr="00A337E1" w:rsidRDefault="00774CCA" w:rsidP="0085452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KZ k 31.12.20</w:t>
            </w:r>
            <w:r w:rsidR="00854529">
              <w:rPr>
                <w:rFonts w:ascii="Arial Narrow" w:hAnsi="Arial Narrow" w:cs="Times New Roman"/>
              </w:rPr>
              <w:t>2</w:t>
            </w:r>
            <w:r w:rsidR="00332AAA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998" w:type="dxa"/>
            <w:shd w:val="clear" w:color="auto" w:fill="D9D9D9"/>
          </w:tcPr>
          <w:p w14:paraId="7EB07116" w14:textId="6D8F074E" w:rsidR="00883438" w:rsidRPr="00A337E1" w:rsidRDefault="00FA290F" w:rsidP="00883438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66 741,14</w:t>
            </w:r>
          </w:p>
        </w:tc>
      </w:tr>
    </w:tbl>
    <w:p w14:paraId="56B53E7E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Sociálny fond</w:t>
      </w:r>
    </w:p>
    <w:p w14:paraId="022B3913" w14:textId="77777777"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Tvorbu a použitie sociálneho fondu </w:t>
      </w:r>
      <w:r w:rsidR="007C4419">
        <w:rPr>
          <w:rFonts w:ascii="Arial Narrow" w:hAnsi="Arial Narrow" w:cs="Times New Roman"/>
        </w:rPr>
        <w:t>sa riadi</w:t>
      </w:r>
      <w:r w:rsidRPr="00A337E1">
        <w:rPr>
          <w:rFonts w:ascii="Arial Narrow" w:hAnsi="Arial Narrow" w:cs="Times New Roman"/>
        </w:rPr>
        <w:t xml:space="preserve"> </w:t>
      </w:r>
      <w:r w:rsidRPr="00B946EB">
        <w:rPr>
          <w:rFonts w:ascii="Arial Narrow" w:hAnsi="Arial Narrow" w:cs="Times New Roman"/>
          <w:color w:val="000000" w:themeColor="text1"/>
        </w:rPr>
        <w:t>kolektívn</w:t>
      </w:r>
      <w:r w:rsidR="007C4419" w:rsidRPr="00B946EB">
        <w:rPr>
          <w:rFonts w:ascii="Arial Narrow" w:hAnsi="Arial Narrow" w:cs="Times New Roman"/>
          <w:color w:val="000000" w:themeColor="text1"/>
        </w:rPr>
        <w:t>ou</w:t>
      </w:r>
      <w:r w:rsidRPr="00B946EB">
        <w:rPr>
          <w:rFonts w:ascii="Arial Narrow" w:hAnsi="Arial Narrow" w:cs="Times New Roman"/>
          <w:color w:val="000000" w:themeColor="text1"/>
        </w:rPr>
        <w:t xml:space="preserve"> zmluv</w:t>
      </w:r>
      <w:r w:rsidR="007C4419" w:rsidRPr="00B946EB">
        <w:rPr>
          <w:rFonts w:ascii="Arial Narrow" w:hAnsi="Arial Narrow" w:cs="Times New Roman"/>
          <w:color w:val="000000" w:themeColor="text1"/>
        </w:rPr>
        <w:t>ou</w:t>
      </w:r>
      <w:r w:rsidRPr="00B946EB">
        <w:rPr>
          <w:rFonts w:ascii="Arial Narrow" w:hAnsi="Arial Narrow" w:cs="Times New Roman"/>
          <w:color w:val="000000" w:themeColor="text1"/>
        </w:rPr>
        <w:t>.</w:t>
      </w:r>
    </w:p>
    <w:p w14:paraId="4F394473" w14:textId="77777777" w:rsidR="00774CCA" w:rsidRPr="00A337E1" w:rsidRDefault="00774CCA" w:rsidP="00774CCA">
      <w:pPr>
        <w:tabs>
          <w:tab w:val="right" w:pos="7560"/>
        </w:tabs>
        <w:rPr>
          <w:rFonts w:ascii="Arial Narrow" w:hAnsi="Arial Narrow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998"/>
      </w:tblGrid>
      <w:tr w:rsidR="00774CCA" w:rsidRPr="00A337E1" w14:paraId="16FD9B1C" w14:textId="77777777" w:rsidTr="005C1317">
        <w:tc>
          <w:tcPr>
            <w:tcW w:w="5216" w:type="dxa"/>
            <w:shd w:val="clear" w:color="auto" w:fill="D9D9D9"/>
          </w:tcPr>
          <w:p w14:paraId="6303D29C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Sociálny fond</w:t>
            </w:r>
          </w:p>
        </w:tc>
        <w:tc>
          <w:tcPr>
            <w:tcW w:w="3998" w:type="dxa"/>
            <w:shd w:val="clear" w:color="auto" w:fill="D9D9D9"/>
          </w:tcPr>
          <w:p w14:paraId="24B38B8E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 EUR</w:t>
            </w:r>
          </w:p>
        </w:tc>
      </w:tr>
      <w:tr w:rsidR="00774CCA" w:rsidRPr="00A337E1" w14:paraId="5A234755" w14:textId="77777777" w:rsidTr="005C1317">
        <w:tc>
          <w:tcPr>
            <w:tcW w:w="5216" w:type="dxa"/>
          </w:tcPr>
          <w:p w14:paraId="1A343074" w14:textId="40CB928D" w:rsidR="00774CCA" w:rsidRPr="00A337E1" w:rsidRDefault="00774CCA" w:rsidP="0085452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ZS k 1.1.20</w:t>
            </w:r>
            <w:r w:rsidR="00854529">
              <w:rPr>
                <w:rFonts w:ascii="Arial Narrow" w:hAnsi="Arial Narrow" w:cs="Times New Roman"/>
              </w:rPr>
              <w:t>2</w:t>
            </w:r>
            <w:r w:rsidR="00332AAA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998" w:type="dxa"/>
          </w:tcPr>
          <w:p w14:paraId="5F339D38" w14:textId="3F977FED" w:rsidR="00774CCA" w:rsidRPr="00A337E1" w:rsidRDefault="00332AAA" w:rsidP="00CC384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242,98</w:t>
            </w:r>
          </w:p>
        </w:tc>
      </w:tr>
      <w:tr w:rsidR="00774CCA" w:rsidRPr="00A337E1" w14:paraId="0ECFF7ED" w14:textId="77777777" w:rsidTr="005C1317">
        <w:tc>
          <w:tcPr>
            <w:tcW w:w="5216" w:type="dxa"/>
          </w:tcPr>
          <w:p w14:paraId="1674677E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Prírastky - povinný prídel -     </w:t>
            </w:r>
            <w:r w:rsidR="00DC39D7" w:rsidRPr="00A337E1">
              <w:rPr>
                <w:rFonts w:ascii="Arial Narrow" w:hAnsi="Arial Narrow" w:cs="Times New Roman"/>
              </w:rPr>
              <w:t>1</w:t>
            </w:r>
            <w:r w:rsidRPr="00A337E1">
              <w:rPr>
                <w:rFonts w:ascii="Arial Narrow" w:hAnsi="Arial Narrow" w:cs="Times New Roman"/>
              </w:rPr>
              <w:t xml:space="preserve">   %                   </w:t>
            </w:r>
          </w:p>
        </w:tc>
        <w:tc>
          <w:tcPr>
            <w:tcW w:w="3998" w:type="dxa"/>
          </w:tcPr>
          <w:p w14:paraId="0AB2F790" w14:textId="45FE098B" w:rsidR="00774CCA" w:rsidRPr="00A337E1" w:rsidRDefault="007B7838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794,83</w:t>
            </w:r>
          </w:p>
        </w:tc>
      </w:tr>
      <w:tr w:rsidR="00774CCA" w:rsidRPr="00A337E1" w14:paraId="08AFAC26" w14:textId="77777777" w:rsidTr="005C1317">
        <w:tc>
          <w:tcPr>
            <w:tcW w:w="5216" w:type="dxa"/>
          </w:tcPr>
          <w:p w14:paraId="5B6703CE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povinný prídel -        %                      </w:t>
            </w:r>
          </w:p>
        </w:tc>
        <w:tc>
          <w:tcPr>
            <w:tcW w:w="3998" w:type="dxa"/>
          </w:tcPr>
          <w:p w14:paraId="1A09E555" w14:textId="77777777"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4989793" w14:textId="77777777" w:rsidTr="005C1317">
        <w:tc>
          <w:tcPr>
            <w:tcW w:w="5216" w:type="dxa"/>
          </w:tcPr>
          <w:p w14:paraId="566BDF1B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14:paraId="035AFC95" w14:textId="77777777"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4C06D086" w14:textId="77777777" w:rsidTr="005C1317">
        <w:tc>
          <w:tcPr>
            <w:tcW w:w="5216" w:type="dxa"/>
          </w:tcPr>
          <w:p w14:paraId="7CFBCC1F" w14:textId="77777777" w:rsidR="00774CCA" w:rsidRPr="00A337E1" w:rsidRDefault="00774CCA" w:rsidP="00DC39D7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Úbytky   - stravovanie </w:t>
            </w:r>
            <w:r w:rsidR="00DC39D7" w:rsidRPr="00A337E1">
              <w:rPr>
                <w:rFonts w:ascii="Arial Narrow" w:hAnsi="Arial Narrow" w:cs="Times New Roman"/>
              </w:rPr>
              <w:t>zamestnancov</w:t>
            </w:r>
            <w:r w:rsidRPr="00A337E1">
              <w:rPr>
                <w:rFonts w:ascii="Arial Narrow" w:hAnsi="Arial Narrow" w:cs="Times New Roman"/>
              </w:rPr>
              <w:t xml:space="preserve">                   </w:t>
            </w:r>
          </w:p>
        </w:tc>
        <w:tc>
          <w:tcPr>
            <w:tcW w:w="3998" w:type="dxa"/>
          </w:tcPr>
          <w:p w14:paraId="62D2CCC7" w14:textId="73503DA9" w:rsidR="00774CCA" w:rsidRPr="00A337E1" w:rsidRDefault="007B7838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945,20</w:t>
            </w:r>
          </w:p>
        </w:tc>
      </w:tr>
      <w:tr w:rsidR="00774CCA" w:rsidRPr="00A337E1" w14:paraId="1C12CAFA" w14:textId="77777777" w:rsidTr="005C1317">
        <w:tc>
          <w:tcPr>
            <w:tcW w:w="5216" w:type="dxa"/>
          </w:tcPr>
          <w:p w14:paraId="3C7A838A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regeneráciu PS, dopravu              </w:t>
            </w:r>
          </w:p>
        </w:tc>
        <w:tc>
          <w:tcPr>
            <w:tcW w:w="3998" w:type="dxa"/>
          </w:tcPr>
          <w:p w14:paraId="43151D53" w14:textId="77777777"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05D644DE" w14:textId="77777777" w:rsidTr="005C1317">
        <w:tc>
          <w:tcPr>
            <w:tcW w:w="5216" w:type="dxa"/>
          </w:tcPr>
          <w:p w14:paraId="180199C9" w14:textId="77777777" w:rsidR="00774CCA" w:rsidRPr="00A337E1" w:rsidRDefault="00774CCA" w:rsidP="00620BFB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</w:t>
            </w:r>
            <w:r w:rsidR="00620BFB" w:rsidRPr="00A337E1">
              <w:rPr>
                <w:rFonts w:ascii="Arial Narrow" w:hAnsi="Arial Narrow" w:cs="Times New Roman"/>
              </w:rPr>
              <w:t>životné jubileá</w:t>
            </w:r>
            <w:r w:rsidRPr="00A337E1">
              <w:rPr>
                <w:rFonts w:ascii="Arial Narrow" w:hAnsi="Arial Narrow" w:cs="Times New Roman"/>
              </w:rPr>
              <w:t xml:space="preserve">                          </w:t>
            </w:r>
          </w:p>
        </w:tc>
        <w:tc>
          <w:tcPr>
            <w:tcW w:w="3998" w:type="dxa"/>
          </w:tcPr>
          <w:p w14:paraId="10757A01" w14:textId="77777777"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4961B286" w14:textId="77777777" w:rsidTr="005C1317">
        <w:tc>
          <w:tcPr>
            <w:tcW w:w="5216" w:type="dxa"/>
          </w:tcPr>
          <w:p w14:paraId="081CBD96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ostatné úbytky                                               </w:t>
            </w:r>
          </w:p>
        </w:tc>
        <w:tc>
          <w:tcPr>
            <w:tcW w:w="3998" w:type="dxa"/>
          </w:tcPr>
          <w:p w14:paraId="51A1DB2A" w14:textId="4931C7A7"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7121B3D4" w14:textId="77777777" w:rsidTr="005C1317">
        <w:tc>
          <w:tcPr>
            <w:tcW w:w="5216" w:type="dxa"/>
            <w:shd w:val="clear" w:color="auto" w:fill="D9D9D9"/>
          </w:tcPr>
          <w:p w14:paraId="440A9778" w14:textId="1A0CAB34" w:rsidR="00774CCA" w:rsidRPr="00A337E1" w:rsidRDefault="00774CCA" w:rsidP="0085452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KZ k 31.12.20</w:t>
            </w:r>
            <w:r w:rsidR="00854529">
              <w:rPr>
                <w:rFonts w:ascii="Arial Narrow" w:hAnsi="Arial Narrow" w:cs="Times New Roman"/>
              </w:rPr>
              <w:t>2</w:t>
            </w:r>
            <w:r w:rsidR="00332AAA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998" w:type="dxa"/>
            <w:shd w:val="clear" w:color="auto" w:fill="D9D9D9"/>
          </w:tcPr>
          <w:p w14:paraId="6561B9CC" w14:textId="711A7A88" w:rsidR="00774CCA" w:rsidRPr="00A337E1" w:rsidRDefault="003C4FDC" w:rsidP="002241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83,</w:t>
            </w:r>
            <w:r w:rsidR="007B7838">
              <w:rPr>
                <w:rFonts w:ascii="Arial Narrow" w:hAnsi="Arial Narrow" w:cs="Times New Roman"/>
              </w:rPr>
              <w:t>61</w:t>
            </w:r>
          </w:p>
        </w:tc>
      </w:tr>
    </w:tbl>
    <w:p w14:paraId="34FCBB5C" w14:textId="48731235" w:rsidR="00774CCA" w:rsidRDefault="00774CCA" w:rsidP="00774CCA">
      <w:pPr>
        <w:rPr>
          <w:rFonts w:ascii="Arial Narrow" w:hAnsi="Arial Narrow" w:cs="Times New Roman"/>
          <w:b/>
          <w:color w:val="6600FF"/>
        </w:rPr>
      </w:pPr>
    </w:p>
    <w:p w14:paraId="018E5985" w14:textId="4D0CE3C3" w:rsidR="00B946EB" w:rsidRDefault="00B946EB" w:rsidP="00774CCA">
      <w:pPr>
        <w:rPr>
          <w:rFonts w:ascii="Arial Narrow" w:hAnsi="Arial Narrow" w:cs="Times New Roman"/>
          <w:b/>
          <w:color w:val="6600FF"/>
        </w:rPr>
      </w:pPr>
    </w:p>
    <w:p w14:paraId="028A7C46" w14:textId="15CE2C80" w:rsidR="00B946EB" w:rsidRDefault="00B946EB" w:rsidP="00774CCA">
      <w:pPr>
        <w:rPr>
          <w:rFonts w:ascii="Arial Narrow" w:hAnsi="Arial Narrow" w:cs="Times New Roman"/>
          <w:b/>
          <w:color w:val="6600FF"/>
        </w:rPr>
      </w:pPr>
    </w:p>
    <w:p w14:paraId="218DDE48" w14:textId="5A9527FA" w:rsidR="00B946EB" w:rsidRDefault="00B946EB" w:rsidP="00774CCA">
      <w:pPr>
        <w:rPr>
          <w:rFonts w:ascii="Arial Narrow" w:hAnsi="Arial Narrow" w:cs="Times New Roman"/>
          <w:b/>
          <w:color w:val="6600FF"/>
        </w:rPr>
      </w:pPr>
    </w:p>
    <w:p w14:paraId="272B8806" w14:textId="4C0E1EBA" w:rsidR="00B946EB" w:rsidRDefault="00B946EB" w:rsidP="00774CCA">
      <w:pPr>
        <w:rPr>
          <w:rFonts w:ascii="Arial Narrow" w:hAnsi="Arial Narrow" w:cs="Times New Roman"/>
          <w:b/>
          <w:color w:val="6600FF"/>
        </w:rPr>
      </w:pPr>
    </w:p>
    <w:p w14:paraId="54BDA986" w14:textId="0B1D5F5C" w:rsidR="00B946EB" w:rsidRDefault="00B946EB" w:rsidP="00774CCA">
      <w:pPr>
        <w:rPr>
          <w:rFonts w:ascii="Arial Narrow" w:hAnsi="Arial Narrow" w:cs="Times New Roman"/>
          <w:b/>
          <w:color w:val="6600FF"/>
        </w:rPr>
      </w:pPr>
    </w:p>
    <w:p w14:paraId="00E0128F" w14:textId="77777777" w:rsidR="00B946EB" w:rsidRPr="00A337E1" w:rsidRDefault="00B946EB" w:rsidP="00774CCA">
      <w:pPr>
        <w:rPr>
          <w:rFonts w:ascii="Arial Narrow" w:hAnsi="Arial Narrow" w:cs="Times New Roman"/>
          <w:b/>
          <w:color w:val="6600FF"/>
        </w:rPr>
      </w:pPr>
    </w:p>
    <w:p w14:paraId="5EAC8F43" w14:textId="01AE76FD" w:rsidR="00774CCA" w:rsidRPr="00B946EB" w:rsidRDefault="00774CCA" w:rsidP="00774CCA">
      <w:pPr>
        <w:rPr>
          <w:rFonts w:ascii="Arial Narrow" w:hAnsi="Arial Narrow" w:cs="Times New Roman"/>
          <w:b/>
          <w:color w:val="0000FF"/>
          <w:sz w:val="28"/>
          <w:szCs w:val="28"/>
        </w:rPr>
      </w:pPr>
      <w:r w:rsidRPr="00B946EB">
        <w:rPr>
          <w:rFonts w:ascii="Arial Narrow" w:hAnsi="Arial Narrow" w:cs="Times New Roman"/>
          <w:b/>
          <w:color w:val="0000FF"/>
          <w:sz w:val="28"/>
          <w:szCs w:val="28"/>
        </w:rPr>
        <w:t>6. Bilancia aktív a pasív k 31.12.20</w:t>
      </w:r>
      <w:r w:rsidR="003779C7" w:rsidRPr="00B946EB">
        <w:rPr>
          <w:rFonts w:ascii="Arial Narrow" w:hAnsi="Arial Narrow" w:cs="Times New Roman"/>
          <w:b/>
          <w:color w:val="0000FF"/>
          <w:sz w:val="28"/>
          <w:szCs w:val="28"/>
        </w:rPr>
        <w:t>2</w:t>
      </w:r>
      <w:r w:rsidR="00332AAA" w:rsidRPr="00B946EB">
        <w:rPr>
          <w:rFonts w:ascii="Arial Narrow" w:hAnsi="Arial Narrow" w:cs="Times New Roman"/>
          <w:b/>
          <w:color w:val="0000FF"/>
          <w:sz w:val="28"/>
          <w:szCs w:val="28"/>
        </w:rPr>
        <w:t>1</w:t>
      </w:r>
      <w:r w:rsidRPr="00B946EB">
        <w:rPr>
          <w:rFonts w:ascii="Arial Narrow" w:hAnsi="Arial Narrow" w:cs="Times New Roman"/>
          <w:b/>
          <w:color w:val="0000FF"/>
          <w:sz w:val="28"/>
          <w:szCs w:val="28"/>
        </w:rPr>
        <w:t xml:space="preserve"> v EUR </w:t>
      </w:r>
    </w:p>
    <w:p w14:paraId="1D176FA0" w14:textId="77777777" w:rsidR="002C19F8" w:rsidRPr="00A337E1" w:rsidRDefault="002C19F8" w:rsidP="00774CCA">
      <w:pPr>
        <w:rPr>
          <w:rFonts w:ascii="Arial Narrow" w:hAnsi="Arial Narrow" w:cs="Times New Roman"/>
          <w:b/>
          <w:color w:val="0000FF"/>
        </w:rPr>
      </w:pPr>
    </w:p>
    <w:p w14:paraId="1D00EB30" w14:textId="77777777"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A K T Í V A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60"/>
        <w:gridCol w:w="2693"/>
      </w:tblGrid>
      <w:tr w:rsidR="00774CCA" w:rsidRPr="00A337E1" w14:paraId="5B181CC6" w14:textId="77777777" w:rsidTr="00905281">
        <w:tc>
          <w:tcPr>
            <w:tcW w:w="3756" w:type="dxa"/>
            <w:shd w:val="clear" w:color="auto" w:fill="D9D9D9"/>
          </w:tcPr>
          <w:p w14:paraId="474B4EDA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Názov  </w:t>
            </w:r>
          </w:p>
        </w:tc>
        <w:tc>
          <w:tcPr>
            <w:tcW w:w="2760" w:type="dxa"/>
            <w:shd w:val="clear" w:color="auto" w:fill="D9D9D9"/>
          </w:tcPr>
          <w:p w14:paraId="2F1CE6CD" w14:textId="1B2D06BC" w:rsidR="00774CCA" w:rsidRPr="00A337E1" w:rsidRDefault="00774CCA" w:rsidP="00854529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ZS  k  1.1.20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2693" w:type="dxa"/>
            <w:shd w:val="clear" w:color="auto" w:fill="D9D9D9"/>
          </w:tcPr>
          <w:p w14:paraId="02CF05A4" w14:textId="1AAB36A9" w:rsidR="00774CCA" w:rsidRPr="00A337E1" w:rsidRDefault="00774CCA" w:rsidP="00854529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KZ  k  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774CCA" w:rsidRPr="00A337E1" w14:paraId="697390CF" w14:textId="77777777" w:rsidTr="00905281">
        <w:tc>
          <w:tcPr>
            <w:tcW w:w="3756" w:type="dxa"/>
            <w:shd w:val="clear" w:color="auto" w:fill="C4BC96"/>
          </w:tcPr>
          <w:p w14:paraId="4714BA9D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Majetok spolu</w:t>
            </w:r>
          </w:p>
        </w:tc>
        <w:tc>
          <w:tcPr>
            <w:tcW w:w="2760" w:type="dxa"/>
            <w:shd w:val="clear" w:color="auto" w:fill="C4BC96"/>
          </w:tcPr>
          <w:p w14:paraId="0147EBFC" w14:textId="226F9F40" w:rsidR="00774CCA" w:rsidRPr="00A337E1" w:rsidRDefault="005C14B0" w:rsidP="001D1561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1168086,31</w:t>
            </w:r>
          </w:p>
        </w:tc>
        <w:tc>
          <w:tcPr>
            <w:tcW w:w="2693" w:type="dxa"/>
            <w:shd w:val="clear" w:color="auto" w:fill="C4BC96"/>
          </w:tcPr>
          <w:p w14:paraId="3F34D8F2" w14:textId="0BB4A4FC" w:rsidR="00774CCA" w:rsidRPr="00CC384B" w:rsidRDefault="005C14B0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1170373,03</w:t>
            </w:r>
          </w:p>
        </w:tc>
      </w:tr>
      <w:tr w:rsidR="00774CCA" w:rsidRPr="00A337E1" w14:paraId="2CB6A0EF" w14:textId="77777777" w:rsidTr="00905281">
        <w:tc>
          <w:tcPr>
            <w:tcW w:w="3756" w:type="dxa"/>
          </w:tcPr>
          <w:p w14:paraId="118732CA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lastRenderedPageBreak/>
              <w:t>Neobežný majetok spolu</w:t>
            </w:r>
          </w:p>
        </w:tc>
        <w:tc>
          <w:tcPr>
            <w:tcW w:w="2760" w:type="dxa"/>
          </w:tcPr>
          <w:p w14:paraId="0AB41DD8" w14:textId="30EB3B2C" w:rsidR="00774CCA" w:rsidRPr="00A337E1" w:rsidRDefault="005C14B0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1089664,77</w:t>
            </w:r>
          </w:p>
        </w:tc>
        <w:tc>
          <w:tcPr>
            <w:tcW w:w="2693" w:type="dxa"/>
          </w:tcPr>
          <w:p w14:paraId="3AE98C42" w14:textId="5F3610C3" w:rsidR="00774CCA" w:rsidRPr="00A337E1" w:rsidRDefault="00224186" w:rsidP="00224186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108</w:t>
            </w:r>
            <w:r w:rsidR="004A3371">
              <w:rPr>
                <w:rFonts w:ascii="Arial Narrow" w:hAnsi="Arial Narrow" w:cs="Times New Roman"/>
              </w:rPr>
              <w:t>1829,87</w:t>
            </w:r>
          </w:p>
        </w:tc>
      </w:tr>
      <w:tr w:rsidR="00774CCA" w:rsidRPr="00A337E1" w14:paraId="499AE562" w14:textId="77777777" w:rsidTr="00905281">
        <w:tc>
          <w:tcPr>
            <w:tcW w:w="3756" w:type="dxa"/>
          </w:tcPr>
          <w:p w14:paraId="7548CC4F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760" w:type="dxa"/>
          </w:tcPr>
          <w:p w14:paraId="04D2EA97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2A7E47F2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71CC1FA8" w14:textId="77777777" w:rsidTr="00905281">
        <w:tc>
          <w:tcPr>
            <w:tcW w:w="3756" w:type="dxa"/>
          </w:tcPr>
          <w:p w14:paraId="565EAB9B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nehmotný majetok</w:t>
            </w:r>
          </w:p>
        </w:tc>
        <w:tc>
          <w:tcPr>
            <w:tcW w:w="2760" w:type="dxa"/>
          </w:tcPr>
          <w:p w14:paraId="08EA2C55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1AB3763F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CE502CA" w14:textId="77777777" w:rsidTr="00905281">
        <w:tc>
          <w:tcPr>
            <w:tcW w:w="3756" w:type="dxa"/>
          </w:tcPr>
          <w:p w14:paraId="3EE768E4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hmotný majetok</w:t>
            </w:r>
          </w:p>
        </w:tc>
        <w:tc>
          <w:tcPr>
            <w:tcW w:w="2760" w:type="dxa"/>
          </w:tcPr>
          <w:p w14:paraId="4EAFCC38" w14:textId="5E7CB838" w:rsidR="00774CCA" w:rsidRPr="00A337E1" w:rsidRDefault="005C14B0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1006589,19</w:t>
            </w:r>
          </w:p>
        </w:tc>
        <w:tc>
          <w:tcPr>
            <w:tcW w:w="2693" w:type="dxa"/>
          </w:tcPr>
          <w:p w14:paraId="493A4E92" w14:textId="78A5D3F6" w:rsidR="00774CCA" w:rsidRPr="00A337E1" w:rsidRDefault="005C14B0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998754,29</w:t>
            </w:r>
          </w:p>
        </w:tc>
      </w:tr>
      <w:tr w:rsidR="00774CCA" w:rsidRPr="00A337E1" w14:paraId="67A37404" w14:textId="77777777" w:rsidTr="00905281">
        <w:tc>
          <w:tcPr>
            <w:tcW w:w="3756" w:type="dxa"/>
          </w:tcPr>
          <w:p w14:paraId="58A8F1B9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finančný majetok</w:t>
            </w:r>
          </w:p>
        </w:tc>
        <w:tc>
          <w:tcPr>
            <w:tcW w:w="2760" w:type="dxa"/>
          </w:tcPr>
          <w:p w14:paraId="644E2716" w14:textId="77777777" w:rsidR="00774CCA" w:rsidRPr="00A337E1" w:rsidRDefault="0066675E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83075,58</w:t>
            </w:r>
          </w:p>
        </w:tc>
        <w:tc>
          <w:tcPr>
            <w:tcW w:w="2693" w:type="dxa"/>
          </w:tcPr>
          <w:p w14:paraId="253E71E0" w14:textId="77777777" w:rsidR="00774CCA" w:rsidRPr="00A337E1" w:rsidRDefault="00576BA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83075,58</w:t>
            </w:r>
          </w:p>
        </w:tc>
      </w:tr>
      <w:tr w:rsidR="00774CCA" w:rsidRPr="00A337E1" w14:paraId="595877EF" w14:textId="77777777" w:rsidTr="00905281">
        <w:tc>
          <w:tcPr>
            <w:tcW w:w="3756" w:type="dxa"/>
          </w:tcPr>
          <w:p w14:paraId="04A6AEE6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Obežný majetok spolu</w:t>
            </w:r>
          </w:p>
        </w:tc>
        <w:tc>
          <w:tcPr>
            <w:tcW w:w="2760" w:type="dxa"/>
          </w:tcPr>
          <w:p w14:paraId="0990612F" w14:textId="351896AF" w:rsidR="00774CCA" w:rsidRPr="00A337E1" w:rsidRDefault="005C14B0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78421,54</w:t>
            </w:r>
          </w:p>
        </w:tc>
        <w:tc>
          <w:tcPr>
            <w:tcW w:w="2693" w:type="dxa"/>
          </w:tcPr>
          <w:p w14:paraId="02ED0153" w14:textId="1AD95072" w:rsidR="00774CCA" w:rsidRPr="00A337E1" w:rsidRDefault="005C14B0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88543,16</w:t>
            </w:r>
          </w:p>
        </w:tc>
      </w:tr>
      <w:tr w:rsidR="00774CCA" w:rsidRPr="00A337E1" w14:paraId="67857ED8" w14:textId="77777777" w:rsidTr="00905281">
        <w:tc>
          <w:tcPr>
            <w:tcW w:w="3756" w:type="dxa"/>
          </w:tcPr>
          <w:p w14:paraId="31FE012A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760" w:type="dxa"/>
          </w:tcPr>
          <w:p w14:paraId="787F83F8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4EF6A785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189FA7EC" w14:textId="77777777" w:rsidTr="00905281">
        <w:tc>
          <w:tcPr>
            <w:tcW w:w="3756" w:type="dxa"/>
          </w:tcPr>
          <w:p w14:paraId="07600308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Zásoby</w:t>
            </w:r>
          </w:p>
        </w:tc>
        <w:tc>
          <w:tcPr>
            <w:tcW w:w="2760" w:type="dxa"/>
          </w:tcPr>
          <w:p w14:paraId="0961063A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6A389B03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BA5F90A" w14:textId="77777777" w:rsidTr="00905281">
        <w:tc>
          <w:tcPr>
            <w:tcW w:w="3756" w:type="dxa"/>
          </w:tcPr>
          <w:p w14:paraId="3FF9B671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Zúčtovanie medzi subjektami VS</w:t>
            </w:r>
          </w:p>
        </w:tc>
        <w:tc>
          <w:tcPr>
            <w:tcW w:w="2760" w:type="dxa"/>
          </w:tcPr>
          <w:p w14:paraId="69D8DF3F" w14:textId="5FD196FA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3FF957B1" w14:textId="0699E751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7CA44C1" w14:textId="77777777" w:rsidTr="00905281">
        <w:tc>
          <w:tcPr>
            <w:tcW w:w="3756" w:type="dxa"/>
          </w:tcPr>
          <w:p w14:paraId="094FE960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Dlhodobé pohľadávky</w:t>
            </w:r>
          </w:p>
        </w:tc>
        <w:tc>
          <w:tcPr>
            <w:tcW w:w="2760" w:type="dxa"/>
          </w:tcPr>
          <w:p w14:paraId="59B8BB33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1EF27DA1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1EAEF3BA" w14:textId="77777777" w:rsidTr="00905281">
        <w:tc>
          <w:tcPr>
            <w:tcW w:w="3756" w:type="dxa"/>
          </w:tcPr>
          <w:p w14:paraId="05BC93F5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Krátkodobé pohľadávky </w:t>
            </w:r>
          </w:p>
        </w:tc>
        <w:tc>
          <w:tcPr>
            <w:tcW w:w="2760" w:type="dxa"/>
          </w:tcPr>
          <w:p w14:paraId="2E84CA70" w14:textId="4EAB77E3" w:rsidR="00774CCA" w:rsidRPr="00A337E1" w:rsidRDefault="005C14B0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1781,93</w:t>
            </w:r>
          </w:p>
        </w:tc>
        <w:tc>
          <w:tcPr>
            <w:tcW w:w="2693" w:type="dxa"/>
          </w:tcPr>
          <w:p w14:paraId="3756F983" w14:textId="56C531D4" w:rsidR="00774CCA" w:rsidRPr="00A337E1" w:rsidRDefault="005C14B0" w:rsidP="00B24325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1764,62</w:t>
            </w:r>
          </w:p>
        </w:tc>
      </w:tr>
      <w:tr w:rsidR="00774CCA" w:rsidRPr="00A337E1" w14:paraId="4847DEBD" w14:textId="77777777" w:rsidTr="00905281">
        <w:tc>
          <w:tcPr>
            <w:tcW w:w="3756" w:type="dxa"/>
          </w:tcPr>
          <w:p w14:paraId="38C8F7F1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Finančné účty </w:t>
            </w:r>
          </w:p>
        </w:tc>
        <w:tc>
          <w:tcPr>
            <w:tcW w:w="2760" w:type="dxa"/>
          </w:tcPr>
          <w:p w14:paraId="10DCBC6F" w14:textId="688F1216" w:rsidR="00774CCA" w:rsidRPr="00A337E1" w:rsidRDefault="005C14B0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76639,61</w:t>
            </w:r>
          </w:p>
        </w:tc>
        <w:tc>
          <w:tcPr>
            <w:tcW w:w="2693" w:type="dxa"/>
          </w:tcPr>
          <w:p w14:paraId="7F35A6AB" w14:textId="67AFFA7F" w:rsidR="00774CCA" w:rsidRPr="00A337E1" w:rsidRDefault="005C14B0" w:rsidP="00576BA1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86778,54</w:t>
            </w:r>
          </w:p>
        </w:tc>
      </w:tr>
      <w:tr w:rsidR="00774CCA" w:rsidRPr="00A337E1" w14:paraId="706E98E9" w14:textId="77777777" w:rsidTr="00905281">
        <w:tc>
          <w:tcPr>
            <w:tcW w:w="3756" w:type="dxa"/>
          </w:tcPr>
          <w:p w14:paraId="0838D2CD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Poskytnuté návratné fin. výpomoci dlh.</w:t>
            </w:r>
          </w:p>
        </w:tc>
        <w:tc>
          <w:tcPr>
            <w:tcW w:w="2760" w:type="dxa"/>
          </w:tcPr>
          <w:p w14:paraId="06FBC9A9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0473FAF1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6A140F7D" w14:textId="77777777" w:rsidTr="00905281">
        <w:tc>
          <w:tcPr>
            <w:tcW w:w="3756" w:type="dxa"/>
          </w:tcPr>
          <w:p w14:paraId="5DED06AC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Poskytnuté návratné fin. výpomoci krát.</w:t>
            </w:r>
          </w:p>
        </w:tc>
        <w:tc>
          <w:tcPr>
            <w:tcW w:w="2760" w:type="dxa"/>
          </w:tcPr>
          <w:p w14:paraId="6925E134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6D3D773B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2900158E" w14:textId="77777777" w:rsidTr="00905281">
        <w:tc>
          <w:tcPr>
            <w:tcW w:w="3756" w:type="dxa"/>
          </w:tcPr>
          <w:p w14:paraId="1EA30E65" w14:textId="184C78B0" w:rsidR="00774CCA" w:rsidRPr="004A3371" w:rsidRDefault="004A3371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  <w:color w:val="auto"/>
              </w:rPr>
            </w:pPr>
            <w:r w:rsidRPr="004A3371">
              <w:rPr>
                <w:rFonts w:ascii="Arial Narrow" w:hAnsi="Arial Narrow" w:cs="Times New Roman"/>
                <w:b/>
                <w:color w:val="auto"/>
              </w:rPr>
              <w:t>Prechodné účty aktív</w:t>
            </w:r>
          </w:p>
        </w:tc>
        <w:tc>
          <w:tcPr>
            <w:tcW w:w="2760" w:type="dxa"/>
          </w:tcPr>
          <w:p w14:paraId="706C0651" w14:textId="48BEC304" w:rsidR="00774CCA" w:rsidRPr="00B777C4" w:rsidRDefault="00B777C4" w:rsidP="00DF76B0">
            <w:pPr>
              <w:spacing w:line="360" w:lineRule="auto"/>
              <w:jc w:val="center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0</w:t>
            </w:r>
          </w:p>
        </w:tc>
        <w:tc>
          <w:tcPr>
            <w:tcW w:w="2693" w:type="dxa"/>
          </w:tcPr>
          <w:p w14:paraId="7B3B3228" w14:textId="594C4A71" w:rsidR="00774CCA" w:rsidRPr="00B777C4" w:rsidRDefault="00B777C4" w:rsidP="00DF76B0">
            <w:pPr>
              <w:spacing w:line="360" w:lineRule="auto"/>
              <w:jc w:val="center"/>
              <w:rPr>
                <w:rFonts w:ascii="Arial Narrow" w:hAnsi="Arial Narrow" w:cs="Times New Roman"/>
                <w:color w:val="auto"/>
              </w:rPr>
            </w:pPr>
            <w:r w:rsidRPr="00B777C4">
              <w:rPr>
                <w:rFonts w:ascii="Arial Narrow" w:hAnsi="Arial Narrow" w:cs="Times New Roman"/>
                <w:color w:val="auto"/>
              </w:rPr>
              <w:t>0</w:t>
            </w:r>
          </w:p>
        </w:tc>
      </w:tr>
    </w:tbl>
    <w:p w14:paraId="0347A728" w14:textId="77777777"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</w:p>
    <w:p w14:paraId="6EE45057" w14:textId="77777777"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 A S Í V 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725"/>
      </w:tblGrid>
      <w:tr w:rsidR="00774CCA" w:rsidRPr="00A337E1" w14:paraId="39B2DA68" w14:textId="77777777" w:rsidTr="001D3711">
        <w:tc>
          <w:tcPr>
            <w:tcW w:w="3756" w:type="dxa"/>
            <w:shd w:val="clear" w:color="auto" w:fill="D9D9D9"/>
          </w:tcPr>
          <w:p w14:paraId="47EB1D42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21CE3CED" w14:textId="77A28783" w:rsidR="00774CCA" w:rsidRPr="00A337E1" w:rsidRDefault="00774CCA" w:rsidP="00854529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ZS  k  1.1.20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2725" w:type="dxa"/>
            <w:shd w:val="clear" w:color="auto" w:fill="D9D9D9"/>
          </w:tcPr>
          <w:p w14:paraId="000422AC" w14:textId="6F616576" w:rsidR="00774CCA" w:rsidRPr="00A337E1" w:rsidRDefault="00774CCA" w:rsidP="00854529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KZ  k  31.12.20</w:t>
            </w:r>
            <w:r w:rsidR="00854529">
              <w:rPr>
                <w:rFonts w:ascii="Arial Narrow" w:hAnsi="Arial Narrow" w:cs="Times New Roman"/>
                <w:b/>
              </w:rPr>
              <w:t>2</w:t>
            </w:r>
            <w:r w:rsidR="00332AAA"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774CCA" w:rsidRPr="00A337E1" w14:paraId="2346340B" w14:textId="77777777" w:rsidTr="001D3711">
        <w:tc>
          <w:tcPr>
            <w:tcW w:w="3756" w:type="dxa"/>
            <w:shd w:val="clear" w:color="auto" w:fill="C4BC96"/>
          </w:tcPr>
          <w:p w14:paraId="1D718AEC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14:paraId="27EB377C" w14:textId="24DD262B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1168086,31</w:t>
            </w:r>
          </w:p>
        </w:tc>
        <w:tc>
          <w:tcPr>
            <w:tcW w:w="2725" w:type="dxa"/>
            <w:shd w:val="clear" w:color="auto" w:fill="C4BC96"/>
          </w:tcPr>
          <w:p w14:paraId="05BC48EC" w14:textId="0CFE4B62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1170373,03</w:t>
            </w:r>
          </w:p>
        </w:tc>
      </w:tr>
      <w:tr w:rsidR="00774CCA" w:rsidRPr="00A337E1" w14:paraId="3613B153" w14:textId="77777777" w:rsidTr="001D3711">
        <w:tc>
          <w:tcPr>
            <w:tcW w:w="3756" w:type="dxa"/>
          </w:tcPr>
          <w:p w14:paraId="57474736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Vlastné imanie </w:t>
            </w:r>
          </w:p>
        </w:tc>
        <w:tc>
          <w:tcPr>
            <w:tcW w:w="2870" w:type="dxa"/>
          </w:tcPr>
          <w:p w14:paraId="6483CBD1" w14:textId="1FA0DBE6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411218,86</w:t>
            </w:r>
          </w:p>
        </w:tc>
        <w:tc>
          <w:tcPr>
            <w:tcW w:w="2725" w:type="dxa"/>
          </w:tcPr>
          <w:p w14:paraId="2F2EEBAA" w14:textId="1EED11D7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384646,44</w:t>
            </w:r>
          </w:p>
        </w:tc>
      </w:tr>
      <w:tr w:rsidR="00774CCA" w:rsidRPr="00A337E1" w14:paraId="3A365F56" w14:textId="77777777" w:rsidTr="001D3711">
        <w:tc>
          <w:tcPr>
            <w:tcW w:w="3756" w:type="dxa"/>
          </w:tcPr>
          <w:p w14:paraId="2C868B74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870" w:type="dxa"/>
          </w:tcPr>
          <w:p w14:paraId="40A0B3DD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7020ED24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15BD8C91" w14:textId="77777777" w:rsidTr="001D3711">
        <w:tc>
          <w:tcPr>
            <w:tcW w:w="3756" w:type="dxa"/>
          </w:tcPr>
          <w:p w14:paraId="52F43764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Oceňovacie rozdiely </w:t>
            </w:r>
          </w:p>
        </w:tc>
        <w:tc>
          <w:tcPr>
            <w:tcW w:w="2870" w:type="dxa"/>
          </w:tcPr>
          <w:p w14:paraId="7DFDC64D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0BAD630C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72C6666A" w14:textId="77777777" w:rsidTr="001D3711">
        <w:tc>
          <w:tcPr>
            <w:tcW w:w="3756" w:type="dxa"/>
          </w:tcPr>
          <w:p w14:paraId="23C65BE9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Fondy</w:t>
            </w:r>
          </w:p>
        </w:tc>
        <w:tc>
          <w:tcPr>
            <w:tcW w:w="2870" w:type="dxa"/>
          </w:tcPr>
          <w:p w14:paraId="0BC0CD31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7E8C9894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3BAC1C79" w14:textId="77777777" w:rsidTr="001D3711">
        <w:tc>
          <w:tcPr>
            <w:tcW w:w="3756" w:type="dxa"/>
          </w:tcPr>
          <w:p w14:paraId="4053EC11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Výsledok hospodárenia </w:t>
            </w:r>
          </w:p>
        </w:tc>
        <w:tc>
          <w:tcPr>
            <w:tcW w:w="2870" w:type="dxa"/>
          </w:tcPr>
          <w:p w14:paraId="6E940FE1" w14:textId="75C394B4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77494,98</w:t>
            </w:r>
          </w:p>
        </w:tc>
        <w:tc>
          <w:tcPr>
            <w:tcW w:w="2725" w:type="dxa"/>
          </w:tcPr>
          <w:p w14:paraId="4132246C" w14:textId="5EECB020" w:rsidR="00774CCA" w:rsidRPr="00A337E1" w:rsidRDefault="00373803" w:rsidP="00412F5F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14674,26</w:t>
            </w:r>
          </w:p>
        </w:tc>
      </w:tr>
      <w:tr w:rsidR="00774CCA" w:rsidRPr="00A337E1" w14:paraId="5663F542" w14:textId="77777777" w:rsidTr="001D3711">
        <w:tc>
          <w:tcPr>
            <w:tcW w:w="3756" w:type="dxa"/>
          </w:tcPr>
          <w:p w14:paraId="54CD349C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Záväzky</w:t>
            </w:r>
          </w:p>
        </w:tc>
        <w:tc>
          <w:tcPr>
            <w:tcW w:w="2870" w:type="dxa"/>
          </w:tcPr>
          <w:p w14:paraId="5F6818AA" w14:textId="57C5B529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19517,69</w:t>
            </w:r>
          </w:p>
        </w:tc>
        <w:tc>
          <w:tcPr>
            <w:tcW w:w="2725" w:type="dxa"/>
          </w:tcPr>
          <w:p w14:paraId="3787235A" w14:textId="347DC65C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15874,37</w:t>
            </w:r>
          </w:p>
        </w:tc>
      </w:tr>
      <w:tr w:rsidR="00774CCA" w:rsidRPr="00A337E1" w14:paraId="5384E6FD" w14:textId="77777777" w:rsidTr="001D3711">
        <w:tc>
          <w:tcPr>
            <w:tcW w:w="3756" w:type="dxa"/>
          </w:tcPr>
          <w:p w14:paraId="53C4BC58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870" w:type="dxa"/>
          </w:tcPr>
          <w:p w14:paraId="3D7A4DDE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180A0595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24710917" w14:textId="77777777" w:rsidTr="001D3711">
        <w:tc>
          <w:tcPr>
            <w:tcW w:w="3756" w:type="dxa"/>
          </w:tcPr>
          <w:p w14:paraId="2C9E6B27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Rezervy </w:t>
            </w:r>
          </w:p>
        </w:tc>
        <w:tc>
          <w:tcPr>
            <w:tcW w:w="2870" w:type="dxa"/>
          </w:tcPr>
          <w:p w14:paraId="54817894" w14:textId="7215B69D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700,00</w:t>
            </w:r>
          </w:p>
        </w:tc>
        <w:tc>
          <w:tcPr>
            <w:tcW w:w="2725" w:type="dxa"/>
          </w:tcPr>
          <w:p w14:paraId="05FBB590" w14:textId="46A6D427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="00717D27" w:rsidRPr="00A337E1">
              <w:rPr>
                <w:rFonts w:ascii="Arial Narrow" w:hAnsi="Arial Narrow" w:cs="Times New Roman"/>
              </w:rPr>
              <w:t>00,00</w:t>
            </w:r>
          </w:p>
        </w:tc>
      </w:tr>
      <w:tr w:rsidR="00774CCA" w:rsidRPr="00A337E1" w14:paraId="63E91F16" w14:textId="77777777" w:rsidTr="001D3711">
        <w:trPr>
          <w:trHeight w:val="452"/>
        </w:trPr>
        <w:tc>
          <w:tcPr>
            <w:tcW w:w="3756" w:type="dxa"/>
          </w:tcPr>
          <w:p w14:paraId="1F767E8A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Zúčtovanie medzi subjektami VS</w:t>
            </w:r>
          </w:p>
        </w:tc>
        <w:tc>
          <w:tcPr>
            <w:tcW w:w="2870" w:type="dxa"/>
          </w:tcPr>
          <w:p w14:paraId="1FE13D0A" w14:textId="56A3725A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i/>
              </w:rPr>
              <w:t>5513,11</w:t>
            </w:r>
          </w:p>
        </w:tc>
        <w:tc>
          <w:tcPr>
            <w:tcW w:w="2725" w:type="dxa"/>
          </w:tcPr>
          <w:p w14:paraId="1EEF785C" w14:textId="6501B9B4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i/>
              </w:rPr>
              <w:t>835,22</w:t>
            </w:r>
          </w:p>
        </w:tc>
      </w:tr>
      <w:tr w:rsidR="00774CCA" w:rsidRPr="00A337E1" w14:paraId="1E395E29" w14:textId="77777777" w:rsidTr="001D3711">
        <w:tc>
          <w:tcPr>
            <w:tcW w:w="3756" w:type="dxa"/>
          </w:tcPr>
          <w:p w14:paraId="015A7BA4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Dlhodobé záväzky</w:t>
            </w:r>
          </w:p>
        </w:tc>
        <w:tc>
          <w:tcPr>
            <w:tcW w:w="2870" w:type="dxa"/>
          </w:tcPr>
          <w:p w14:paraId="07460498" w14:textId="5A3F155F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242,98</w:t>
            </w:r>
          </w:p>
        </w:tc>
        <w:tc>
          <w:tcPr>
            <w:tcW w:w="2725" w:type="dxa"/>
          </w:tcPr>
          <w:p w14:paraId="242AEFAC" w14:textId="42ADA46B" w:rsidR="00774CCA" w:rsidRPr="00A337E1" w:rsidRDefault="00373803" w:rsidP="00412F5F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83,61</w:t>
            </w:r>
          </w:p>
        </w:tc>
      </w:tr>
      <w:tr w:rsidR="00774CCA" w:rsidRPr="00A337E1" w14:paraId="760430C1" w14:textId="77777777" w:rsidTr="001D3711">
        <w:tc>
          <w:tcPr>
            <w:tcW w:w="3756" w:type="dxa"/>
          </w:tcPr>
          <w:p w14:paraId="19DDFD5D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Krátkodobé záväzky</w:t>
            </w:r>
          </w:p>
        </w:tc>
        <w:tc>
          <w:tcPr>
            <w:tcW w:w="2870" w:type="dxa"/>
          </w:tcPr>
          <w:p w14:paraId="744D85ED" w14:textId="20762540" w:rsidR="00774CCA" w:rsidRPr="00A337E1" w:rsidRDefault="00373803" w:rsidP="00717D27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13061,60</w:t>
            </w:r>
          </w:p>
        </w:tc>
        <w:tc>
          <w:tcPr>
            <w:tcW w:w="2725" w:type="dxa"/>
          </w:tcPr>
          <w:p w14:paraId="5D17D2F0" w14:textId="1254018C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14155,54</w:t>
            </w:r>
          </w:p>
        </w:tc>
      </w:tr>
      <w:tr w:rsidR="00774CCA" w:rsidRPr="00A337E1" w14:paraId="2F22296C" w14:textId="77777777" w:rsidTr="001D3711">
        <w:tc>
          <w:tcPr>
            <w:tcW w:w="3756" w:type="dxa"/>
          </w:tcPr>
          <w:p w14:paraId="19CF47B7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Bankové úvery a výpomoci</w:t>
            </w:r>
          </w:p>
        </w:tc>
        <w:tc>
          <w:tcPr>
            <w:tcW w:w="2870" w:type="dxa"/>
          </w:tcPr>
          <w:p w14:paraId="3FFEE4AA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3097158A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AB65109" w14:textId="77777777" w:rsidTr="001D3711">
        <w:tc>
          <w:tcPr>
            <w:tcW w:w="3756" w:type="dxa"/>
          </w:tcPr>
          <w:p w14:paraId="4C9BE95A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Časové rozlíšenie</w:t>
            </w:r>
          </w:p>
        </w:tc>
        <w:tc>
          <w:tcPr>
            <w:tcW w:w="2870" w:type="dxa"/>
          </w:tcPr>
          <w:p w14:paraId="76DF71AD" w14:textId="6BDDB47E" w:rsidR="00D12EF4" w:rsidRPr="00A337E1" w:rsidRDefault="00373803" w:rsidP="00373803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737349,76</w:t>
            </w:r>
          </w:p>
        </w:tc>
        <w:tc>
          <w:tcPr>
            <w:tcW w:w="2725" w:type="dxa"/>
          </w:tcPr>
          <w:p w14:paraId="7518FD32" w14:textId="052AC7B5" w:rsidR="00774CCA" w:rsidRPr="00A337E1" w:rsidRDefault="00373803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769852,22</w:t>
            </w:r>
          </w:p>
        </w:tc>
      </w:tr>
    </w:tbl>
    <w:p w14:paraId="1F4FB970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5089B822" w14:textId="377518AA" w:rsidR="00774CCA" w:rsidRPr="00B946EB" w:rsidRDefault="00774CCA" w:rsidP="00774CCA">
      <w:pPr>
        <w:rPr>
          <w:rFonts w:ascii="Arial Narrow" w:hAnsi="Arial Narrow" w:cs="Times New Roman"/>
          <w:b/>
          <w:color w:val="0000FF"/>
          <w:sz w:val="28"/>
          <w:szCs w:val="28"/>
        </w:rPr>
      </w:pPr>
      <w:r w:rsidRPr="00B946EB">
        <w:rPr>
          <w:rFonts w:ascii="Arial Narrow" w:hAnsi="Arial Narrow" w:cs="Times New Roman"/>
          <w:b/>
          <w:color w:val="0000FF"/>
          <w:sz w:val="28"/>
          <w:szCs w:val="28"/>
        </w:rPr>
        <w:t>7. Prehľad o stave a vývoji dlhu k 31.12.20</w:t>
      </w:r>
      <w:r w:rsidR="00854529" w:rsidRPr="00B946EB">
        <w:rPr>
          <w:rFonts w:ascii="Arial Narrow" w:hAnsi="Arial Narrow" w:cs="Times New Roman"/>
          <w:b/>
          <w:color w:val="0000FF"/>
          <w:sz w:val="28"/>
          <w:szCs w:val="28"/>
        </w:rPr>
        <w:t>2</w:t>
      </w:r>
      <w:r w:rsidR="00332AAA" w:rsidRPr="00B946EB">
        <w:rPr>
          <w:rFonts w:ascii="Arial Narrow" w:hAnsi="Arial Narrow" w:cs="Times New Roman"/>
          <w:b/>
          <w:color w:val="0000FF"/>
          <w:sz w:val="28"/>
          <w:szCs w:val="28"/>
        </w:rPr>
        <w:t>1</w:t>
      </w:r>
    </w:p>
    <w:p w14:paraId="4E69BDE7" w14:textId="77777777"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14:paraId="49A720AF" w14:textId="5C7FAFE9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k 31.12.20</w:t>
      </w:r>
      <w:r w:rsidR="009679A3">
        <w:rPr>
          <w:rFonts w:ascii="Arial Narrow" w:hAnsi="Arial Narrow" w:cs="Times New Roman"/>
        </w:rPr>
        <w:t>2</w:t>
      </w:r>
      <w:r w:rsidR="00FB5A38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eviduje tieto záväzky:</w:t>
      </w:r>
    </w:p>
    <w:p w14:paraId="2B9DA448" w14:textId="77777777" w:rsidR="00774CCA" w:rsidRPr="00A337E1" w:rsidRDefault="00774CCA" w:rsidP="0096073A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bankám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  </w:t>
      </w:r>
      <w:r w:rsidR="00D246EE" w:rsidRPr="00A337E1">
        <w:rPr>
          <w:rFonts w:ascii="Arial Narrow" w:hAnsi="Arial Narrow" w:cs="Times New Roman"/>
        </w:rPr>
        <w:t xml:space="preserve">      </w:t>
      </w:r>
      <w:r w:rsidRPr="00A337E1">
        <w:rPr>
          <w:rFonts w:ascii="Arial Narrow" w:hAnsi="Arial Narrow" w:cs="Times New Roman"/>
        </w:rPr>
        <w:t xml:space="preserve">    </w:t>
      </w:r>
      <w:r w:rsidR="00DC39D7" w:rsidRPr="00A337E1">
        <w:rPr>
          <w:rFonts w:ascii="Arial Narrow" w:hAnsi="Arial Narrow" w:cs="Times New Roman"/>
        </w:rPr>
        <w:t>0,00</w:t>
      </w:r>
      <w:r w:rsidRPr="00A337E1">
        <w:rPr>
          <w:rFonts w:ascii="Arial Narrow" w:hAnsi="Arial Narrow" w:cs="Times New Roman"/>
        </w:rPr>
        <w:t xml:space="preserve"> 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14:paraId="59B4154D" w14:textId="1834D644" w:rsidR="00774CCA" w:rsidRPr="00A337E1" w:rsidRDefault="00774CCA" w:rsidP="0096073A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dodávateľom 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="00DC39D7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   </w:t>
      </w:r>
      <w:r w:rsidR="00D246EE" w:rsidRPr="00A337E1">
        <w:rPr>
          <w:rFonts w:ascii="Arial Narrow" w:hAnsi="Arial Narrow" w:cs="Times New Roman"/>
        </w:rPr>
        <w:t xml:space="preserve">    </w:t>
      </w:r>
      <w:r w:rsidR="009679A3">
        <w:rPr>
          <w:rFonts w:ascii="Arial Narrow" w:hAnsi="Arial Narrow" w:cs="Times New Roman"/>
        </w:rPr>
        <w:t xml:space="preserve">    </w:t>
      </w:r>
      <w:r w:rsidR="00DC39D7" w:rsidRPr="00A337E1">
        <w:rPr>
          <w:rFonts w:ascii="Arial Narrow" w:hAnsi="Arial Narrow" w:cs="Times New Roman"/>
        </w:rPr>
        <w:t xml:space="preserve"> </w:t>
      </w:r>
      <w:r w:rsidR="009679A3">
        <w:rPr>
          <w:rFonts w:ascii="Arial Narrow" w:hAnsi="Arial Narrow" w:cs="Times New Roman"/>
        </w:rPr>
        <w:t>360,</w:t>
      </w:r>
      <w:r w:rsidR="00DC39D7" w:rsidRPr="00A337E1">
        <w:rPr>
          <w:rFonts w:ascii="Arial Narrow" w:hAnsi="Arial Narrow" w:cs="Times New Roman"/>
        </w:rPr>
        <w:t>0</w:t>
      </w:r>
      <w:r w:rsidR="00332AAA">
        <w:rPr>
          <w:rFonts w:ascii="Arial Narrow" w:hAnsi="Arial Narrow" w:cs="Times New Roman"/>
        </w:rPr>
        <w:t>5</w:t>
      </w:r>
      <w:r w:rsidRPr="00A337E1">
        <w:rPr>
          <w:rFonts w:ascii="Arial Narrow" w:hAnsi="Arial Narrow" w:cs="Times New Roman"/>
        </w:rPr>
        <w:t xml:space="preserve"> 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14:paraId="6CA21F2F" w14:textId="1F83A4E9" w:rsidR="00774CCA" w:rsidRPr="00A337E1" w:rsidRDefault="00774CCA" w:rsidP="0096073A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štátnemu rozpočtu </w:t>
      </w:r>
      <w:r w:rsidRPr="00A337E1">
        <w:rPr>
          <w:rFonts w:ascii="Arial Narrow" w:hAnsi="Arial Narrow" w:cs="Times New Roman"/>
        </w:rPr>
        <w:tab/>
        <w:t xml:space="preserve">          </w:t>
      </w:r>
      <w:r w:rsidR="00D246EE" w:rsidRPr="00A337E1">
        <w:rPr>
          <w:rFonts w:ascii="Arial Narrow" w:hAnsi="Arial Narrow" w:cs="Times New Roman"/>
        </w:rPr>
        <w:t xml:space="preserve">       </w:t>
      </w:r>
      <w:r w:rsidR="00A337E1">
        <w:rPr>
          <w:rFonts w:ascii="Arial Narrow" w:hAnsi="Arial Narrow" w:cs="Times New Roman"/>
        </w:rPr>
        <w:t xml:space="preserve">     </w:t>
      </w:r>
      <w:r w:rsidR="00992A99">
        <w:rPr>
          <w:rFonts w:ascii="Arial Narrow" w:hAnsi="Arial Narrow" w:cs="Times New Roman"/>
        </w:rPr>
        <w:t xml:space="preserve">  </w:t>
      </w:r>
      <w:r w:rsidR="00A337E1">
        <w:rPr>
          <w:rFonts w:ascii="Arial Narrow" w:hAnsi="Arial Narrow" w:cs="Times New Roman"/>
        </w:rPr>
        <w:t xml:space="preserve"> </w:t>
      </w:r>
      <w:r w:rsidR="0001074D">
        <w:rPr>
          <w:rFonts w:ascii="Arial Narrow" w:hAnsi="Arial Narrow" w:cs="Times New Roman"/>
        </w:rPr>
        <w:t xml:space="preserve">     </w:t>
      </w:r>
      <w:r w:rsidRPr="00A337E1">
        <w:rPr>
          <w:rFonts w:ascii="Arial Narrow" w:hAnsi="Arial Narrow" w:cs="Times New Roman"/>
        </w:rPr>
        <w:t xml:space="preserve">  </w:t>
      </w:r>
      <w:r w:rsidR="0001074D">
        <w:rPr>
          <w:rFonts w:ascii="Arial Narrow" w:hAnsi="Arial Narrow" w:cs="Times New Roman"/>
        </w:rPr>
        <w:t>0,00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14:paraId="229343B7" w14:textId="4EB93997" w:rsidR="00774CCA" w:rsidRPr="00A337E1" w:rsidRDefault="00774CCA" w:rsidP="0096073A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lastRenderedPageBreak/>
        <w:t xml:space="preserve">voči zamestnancom  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</w:t>
      </w:r>
      <w:r w:rsidR="00992A99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 </w:t>
      </w:r>
      <w:r w:rsid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 </w:t>
      </w:r>
      <w:r w:rsidR="00A337E1">
        <w:rPr>
          <w:rFonts w:ascii="Arial Narrow" w:hAnsi="Arial Narrow" w:cs="Times New Roman"/>
        </w:rPr>
        <w:t xml:space="preserve"> </w:t>
      </w:r>
      <w:r w:rsidR="00D246EE" w:rsidRPr="00A337E1">
        <w:rPr>
          <w:rFonts w:ascii="Arial Narrow" w:hAnsi="Arial Narrow" w:cs="Times New Roman"/>
        </w:rPr>
        <w:t xml:space="preserve">  </w:t>
      </w:r>
      <w:r w:rsidR="0001074D">
        <w:rPr>
          <w:rFonts w:ascii="Arial Narrow" w:hAnsi="Arial Narrow" w:cs="Times New Roman"/>
        </w:rPr>
        <w:t>8000,58</w:t>
      </w:r>
      <w:r w:rsidR="00717D27" w:rsidRPr="00A337E1">
        <w:rPr>
          <w:rFonts w:ascii="Arial Narrow" w:hAnsi="Arial Narrow" w:cs="Times New Roman"/>
        </w:rPr>
        <w:t xml:space="preserve">  </w:t>
      </w:r>
      <w:r w:rsidRPr="00A337E1">
        <w:rPr>
          <w:rFonts w:ascii="Arial Narrow" w:hAnsi="Arial Narrow" w:cs="Times New Roman"/>
        </w:rPr>
        <w:t>EUR</w:t>
      </w:r>
    </w:p>
    <w:p w14:paraId="06997DDA" w14:textId="3C456ED2" w:rsidR="00DC39D7" w:rsidRPr="00A337E1" w:rsidRDefault="00DC39D7" w:rsidP="0096073A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poisťovniam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="00A337E1">
        <w:rPr>
          <w:rFonts w:ascii="Arial Narrow" w:hAnsi="Arial Narrow" w:cs="Times New Roman"/>
        </w:rPr>
        <w:t xml:space="preserve">   </w:t>
      </w:r>
      <w:r w:rsidR="00992A99">
        <w:rPr>
          <w:rFonts w:ascii="Arial Narrow" w:hAnsi="Arial Narrow" w:cs="Times New Roman"/>
        </w:rPr>
        <w:t xml:space="preserve"> </w:t>
      </w:r>
      <w:r w:rsidR="00A337E1">
        <w:rPr>
          <w:rFonts w:ascii="Arial Narrow" w:hAnsi="Arial Narrow" w:cs="Times New Roman"/>
        </w:rPr>
        <w:t xml:space="preserve">      </w:t>
      </w:r>
      <w:r w:rsidR="00412F5F">
        <w:rPr>
          <w:rFonts w:ascii="Arial Narrow" w:hAnsi="Arial Narrow" w:cs="Times New Roman"/>
        </w:rPr>
        <w:t xml:space="preserve"> </w:t>
      </w:r>
      <w:r w:rsidR="00A337E1">
        <w:rPr>
          <w:rFonts w:ascii="Arial Narrow" w:hAnsi="Arial Narrow" w:cs="Times New Roman"/>
        </w:rPr>
        <w:t xml:space="preserve">  </w:t>
      </w:r>
      <w:r w:rsidR="0001074D">
        <w:rPr>
          <w:rFonts w:ascii="Arial Narrow" w:hAnsi="Arial Narrow" w:cs="Times New Roman"/>
        </w:rPr>
        <w:t xml:space="preserve">4543,12 </w:t>
      </w:r>
      <w:r w:rsidRPr="00A337E1">
        <w:rPr>
          <w:rFonts w:ascii="Arial Narrow" w:hAnsi="Arial Narrow" w:cs="Times New Roman"/>
        </w:rPr>
        <w:t>EUR</w:t>
      </w:r>
    </w:p>
    <w:p w14:paraId="497DDAC7" w14:textId="487143DE" w:rsidR="00DC39D7" w:rsidRPr="00A337E1" w:rsidRDefault="00200D49" w:rsidP="0096073A">
      <w:pPr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daňovému úradu                             </w:t>
      </w:r>
      <w:r w:rsidR="00992A99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     </w:t>
      </w:r>
      <w:r w:rsidR="00A337E1">
        <w:rPr>
          <w:rFonts w:ascii="Arial Narrow" w:hAnsi="Arial Narrow" w:cs="Times New Roman"/>
        </w:rPr>
        <w:t xml:space="preserve">   </w:t>
      </w:r>
      <w:r w:rsidRPr="00A337E1">
        <w:rPr>
          <w:rFonts w:ascii="Arial Narrow" w:hAnsi="Arial Narrow" w:cs="Times New Roman"/>
        </w:rPr>
        <w:t xml:space="preserve"> </w:t>
      </w:r>
      <w:r w:rsidR="0001074D">
        <w:rPr>
          <w:rFonts w:ascii="Arial Narrow" w:hAnsi="Arial Narrow" w:cs="Times New Roman"/>
        </w:rPr>
        <w:t>1251,79</w:t>
      </w:r>
      <w:r w:rsidR="0075713A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14:paraId="7C3EE22D" w14:textId="77777777"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14:paraId="1377C90B" w14:textId="2E216D12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C39D7" w:rsidRPr="00A337E1">
        <w:rPr>
          <w:rFonts w:ascii="Arial Narrow" w:hAnsi="Arial Narrow" w:cs="Times New Roman"/>
        </w:rPr>
        <w:t xml:space="preserve"> Horná Lehota v roku 20</w:t>
      </w:r>
      <w:r w:rsidR="00E36A71">
        <w:rPr>
          <w:rFonts w:ascii="Arial Narrow" w:hAnsi="Arial Narrow" w:cs="Times New Roman"/>
        </w:rPr>
        <w:t>2</w:t>
      </w:r>
      <w:r w:rsidR="00332AAA">
        <w:rPr>
          <w:rFonts w:ascii="Arial Narrow" w:hAnsi="Arial Narrow" w:cs="Times New Roman"/>
        </w:rPr>
        <w:t>1</w:t>
      </w:r>
      <w:r w:rsidR="00DC39D7" w:rsidRPr="00A337E1">
        <w:rPr>
          <w:rFonts w:ascii="Arial Narrow" w:hAnsi="Arial Narrow" w:cs="Times New Roman"/>
        </w:rPr>
        <w:t xml:space="preserve"> neuzavrela zmluvy o úveroch.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985"/>
        <w:gridCol w:w="1701"/>
        <w:gridCol w:w="1559"/>
      </w:tblGrid>
      <w:tr w:rsidR="00774CCA" w:rsidRPr="00A337E1" w14:paraId="731B0CA6" w14:textId="77777777" w:rsidTr="00B946EB">
        <w:trPr>
          <w:trHeight w:val="1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110D37" w14:textId="77777777" w:rsidR="00774CCA" w:rsidRPr="006E48B7" w:rsidRDefault="00774CCA" w:rsidP="00DF76B0">
            <w:pPr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34C488" w14:textId="77777777" w:rsidR="00774CCA" w:rsidRPr="006E48B7" w:rsidRDefault="00774CCA" w:rsidP="00DF76B0">
            <w:pPr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646F2B" w14:textId="77777777" w:rsidR="00774CCA" w:rsidRPr="006E48B7" w:rsidRDefault="00774CCA" w:rsidP="00DF76B0">
            <w:pPr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09B5B0" w14:textId="77777777" w:rsidR="00774CCA" w:rsidRPr="00B946EB" w:rsidRDefault="00774CCA" w:rsidP="00DF76B0">
            <w:pPr>
              <w:rPr>
                <w:rFonts w:ascii="Arial Narrow" w:hAnsi="Arial Narrow" w:cs="Times New Roman"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8BFE86" w14:textId="77777777" w:rsidR="00774CCA" w:rsidRPr="004A3371" w:rsidRDefault="00774CCA" w:rsidP="00854529">
            <w:pPr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B02F80" w14:textId="77777777" w:rsidR="00774CCA" w:rsidRPr="006E48B7" w:rsidRDefault="00774CCA" w:rsidP="00DF76B0">
            <w:pPr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774CCA" w:rsidRPr="00A337E1" w14:paraId="62863CCB" w14:textId="77777777" w:rsidTr="004A6D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C1439F" w14:textId="77777777" w:rsidR="00774CCA" w:rsidRPr="006E48B7" w:rsidRDefault="00774CCA" w:rsidP="00DF76B0">
            <w:pPr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4C2CC3" w14:textId="77777777" w:rsidR="00774CCA" w:rsidRPr="006E48B7" w:rsidRDefault="00774CCA" w:rsidP="00DF76B0">
            <w:pPr>
              <w:jc w:val="right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5E145F" w14:textId="77777777" w:rsidR="00774CCA" w:rsidRPr="006E48B7" w:rsidRDefault="00774CCA" w:rsidP="00DF76B0">
            <w:pPr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40710F" w14:textId="77777777" w:rsidR="00774CCA" w:rsidRPr="006E48B7" w:rsidRDefault="00774CCA" w:rsidP="00DF76B0">
            <w:pPr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3DF92F" w14:textId="77777777" w:rsidR="00774CCA" w:rsidRPr="006E48B7" w:rsidRDefault="00774CCA" w:rsidP="00DF76B0">
            <w:pPr>
              <w:jc w:val="right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8D4469" w14:textId="77777777" w:rsidR="00774CCA" w:rsidRPr="006E48B7" w:rsidRDefault="00774CCA" w:rsidP="00DF76B0">
            <w:pPr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</w:tr>
    </w:tbl>
    <w:p w14:paraId="2831D0FE" w14:textId="289AA44D" w:rsidR="00B946EB" w:rsidRPr="00B946EB" w:rsidRDefault="00B946EB" w:rsidP="00B946EB">
      <w:pPr>
        <w:rPr>
          <w:rFonts w:ascii="Arial Narrow" w:hAnsi="Arial Narrow" w:cs="Times New Roman"/>
          <w:b/>
          <w:color w:val="0000FF"/>
          <w:sz w:val="28"/>
          <w:szCs w:val="28"/>
        </w:rPr>
      </w:pPr>
      <w:r>
        <w:rPr>
          <w:rFonts w:ascii="Arial Narrow" w:hAnsi="Arial Narrow" w:cs="Times New Roman"/>
          <w:b/>
          <w:color w:val="0070C0"/>
          <w:sz w:val="28"/>
          <w:szCs w:val="28"/>
        </w:rPr>
        <w:t xml:space="preserve"> </w:t>
      </w:r>
      <w:r w:rsidR="001B6FE5">
        <w:rPr>
          <w:rFonts w:ascii="Arial Narrow" w:hAnsi="Arial Narrow" w:cs="Times New Roman"/>
          <w:b/>
          <w:color w:val="0000FF"/>
          <w:sz w:val="28"/>
          <w:szCs w:val="28"/>
        </w:rPr>
        <w:t>8</w:t>
      </w:r>
      <w:r w:rsidRPr="00B946EB">
        <w:rPr>
          <w:rFonts w:ascii="Arial Narrow" w:hAnsi="Arial Narrow" w:cs="Times New Roman"/>
          <w:b/>
          <w:color w:val="0000FF"/>
          <w:sz w:val="28"/>
          <w:szCs w:val="28"/>
        </w:rPr>
        <w:t xml:space="preserve">. </w:t>
      </w:r>
      <w:r w:rsidR="001B6FE5">
        <w:rPr>
          <w:rFonts w:ascii="Arial Narrow" w:hAnsi="Arial Narrow" w:cs="Times New Roman"/>
          <w:b/>
          <w:color w:val="0000FF"/>
          <w:sz w:val="28"/>
          <w:szCs w:val="28"/>
        </w:rPr>
        <w:t xml:space="preserve">Hospodárenie príspevkových organizácií </w:t>
      </w:r>
    </w:p>
    <w:p w14:paraId="247EE2FA" w14:textId="77777777"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F76B0" w:rsidRPr="00A337E1">
        <w:rPr>
          <w:rFonts w:ascii="Arial Narrow" w:hAnsi="Arial Narrow" w:cs="Times New Roman"/>
        </w:rPr>
        <w:t xml:space="preserve"> </w:t>
      </w:r>
      <w:r w:rsidR="00F0793B">
        <w:rPr>
          <w:rFonts w:ascii="Arial Narrow" w:hAnsi="Arial Narrow" w:cs="Times New Roman"/>
        </w:rPr>
        <w:t xml:space="preserve">nemá zriadené </w:t>
      </w:r>
      <w:r w:rsidRPr="00A337E1">
        <w:rPr>
          <w:rFonts w:ascii="Arial Narrow" w:hAnsi="Arial Narrow" w:cs="Times New Roman"/>
        </w:rPr>
        <w:t>príspevkov</w:t>
      </w:r>
      <w:r w:rsidR="00DF76B0" w:rsidRPr="00A337E1">
        <w:rPr>
          <w:rFonts w:ascii="Arial Narrow" w:hAnsi="Arial Narrow" w:cs="Times New Roman"/>
        </w:rPr>
        <w:t xml:space="preserve">é </w:t>
      </w:r>
      <w:r w:rsidRPr="00A337E1">
        <w:rPr>
          <w:rFonts w:ascii="Arial Narrow" w:hAnsi="Arial Narrow" w:cs="Times New Roman"/>
        </w:rPr>
        <w:t>organizáci</w:t>
      </w:r>
      <w:r w:rsidR="00DF76B0" w:rsidRPr="00A337E1">
        <w:rPr>
          <w:rFonts w:ascii="Arial Narrow" w:hAnsi="Arial Narrow" w:cs="Times New Roman"/>
        </w:rPr>
        <w:t>e.</w:t>
      </w:r>
      <w:r w:rsidRPr="00A337E1">
        <w:rPr>
          <w:rFonts w:ascii="Arial Narrow" w:hAnsi="Arial Narrow" w:cs="Times New Roman"/>
        </w:rPr>
        <w:t xml:space="preserve"> </w:t>
      </w:r>
    </w:p>
    <w:p w14:paraId="32D669D6" w14:textId="77777777"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14:paraId="66A7087D" w14:textId="0F2153CF" w:rsidR="00774CCA" w:rsidRPr="00B946EB" w:rsidRDefault="001B6FE5" w:rsidP="00774CCA">
      <w:pPr>
        <w:rPr>
          <w:rFonts w:ascii="Arial Narrow" w:hAnsi="Arial Narrow" w:cs="Times New Roman"/>
          <w:b/>
          <w:color w:val="0070C0"/>
          <w:sz w:val="28"/>
          <w:szCs w:val="28"/>
        </w:rPr>
      </w:pPr>
      <w:r>
        <w:rPr>
          <w:rFonts w:ascii="Arial Narrow" w:hAnsi="Arial Narrow" w:cs="Times New Roman"/>
          <w:b/>
          <w:color w:val="0000FF"/>
          <w:sz w:val="28"/>
          <w:szCs w:val="28"/>
        </w:rPr>
        <w:t xml:space="preserve">9. Prehľad o poskytnutých zárukách podľa jednotlivých príjemcov. </w:t>
      </w:r>
    </w:p>
    <w:p w14:paraId="30FD83C5" w14:textId="77777777"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Obec </w:t>
      </w:r>
      <w:r w:rsidR="00DF76B0" w:rsidRPr="00A337E1">
        <w:rPr>
          <w:rFonts w:ascii="Arial Narrow" w:hAnsi="Arial Narrow" w:cs="Times New Roman"/>
        </w:rPr>
        <w:t xml:space="preserve">neposkytla žiadne </w:t>
      </w:r>
      <w:r w:rsidRPr="00A337E1">
        <w:rPr>
          <w:rFonts w:ascii="Arial Narrow" w:hAnsi="Arial Narrow" w:cs="Times New Roman"/>
        </w:rPr>
        <w:t>záruky</w:t>
      </w:r>
      <w:r w:rsidR="00DF76B0" w:rsidRPr="00A337E1">
        <w:rPr>
          <w:rFonts w:ascii="Arial Narrow" w:hAnsi="Arial Narrow" w:cs="Times New Roman"/>
        </w:rPr>
        <w:t>.</w:t>
      </w:r>
      <w:r w:rsidRPr="00A337E1">
        <w:rPr>
          <w:rFonts w:ascii="Arial Narrow" w:hAnsi="Arial Narrow" w:cs="Times New Roman"/>
        </w:rPr>
        <w:t xml:space="preserve"> </w:t>
      </w:r>
    </w:p>
    <w:p w14:paraId="08B4E6AD" w14:textId="77777777" w:rsidR="00774CCA" w:rsidRPr="00A337E1" w:rsidRDefault="00774CCA" w:rsidP="00774CCA">
      <w:pPr>
        <w:rPr>
          <w:rFonts w:ascii="Arial Narrow" w:hAnsi="Arial Narrow" w:cs="Times New Roman"/>
          <w:b/>
          <w:color w:val="6600FF"/>
        </w:rPr>
      </w:pPr>
    </w:p>
    <w:p w14:paraId="1F02209D" w14:textId="77777777" w:rsidR="00774CCA" w:rsidRPr="00B946EB" w:rsidRDefault="00774CCA" w:rsidP="00774CCA">
      <w:pPr>
        <w:rPr>
          <w:rFonts w:ascii="Arial Narrow" w:hAnsi="Arial Narrow" w:cs="Times New Roman"/>
          <w:b/>
          <w:color w:val="0000FF"/>
          <w:sz w:val="28"/>
          <w:szCs w:val="28"/>
        </w:rPr>
      </w:pPr>
      <w:r w:rsidRPr="00B946EB">
        <w:rPr>
          <w:rFonts w:ascii="Arial Narrow" w:hAnsi="Arial Narrow" w:cs="Times New Roman"/>
          <w:b/>
          <w:color w:val="0000FF"/>
          <w:sz w:val="28"/>
          <w:szCs w:val="28"/>
        </w:rPr>
        <w:t xml:space="preserve">10. Podnikateľská činnosť  </w:t>
      </w:r>
    </w:p>
    <w:p w14:paraId="2FA9EF7E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F76B0" w:rsidRPr="00A337E1">
        <w:rPr>
          <w:rFonts w:ascii="Arial Narrow" w:hAnsi="Arial Narrow" w:cs="Times New Roman"/>
        </w:rPr>
        <w:t xml:space="preserve">  Horná Lehota nepodniká.</w:t>
      </w:r>
      <w:r w:rsidRPr="00A337E1">
        <w:rPr>
          <w:rFonts w:ascii="Arial Narrow" w:hAnsi="Arial Narrow" w:cs="Times New Roman"/>
        </w:rPr>
        <w:t xml:space="preserve"> </w:t>
      </w:r>
    </w:p>
    <w:p w14:paraId="2555810D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5C44A61D" w14:textId="77777777" w:rsidR="00774CCA" w:rsidRPr="00B946EB" w:rsidRDefault="00774CCA" w:rsidP="00774CCA">
      <w:pPr>
        <w:rPr>
          <w:rFonts w:ascii="Arial Narrow" w:hAnsi="Arial Narrow" w:cs="Times New Roman"/>
          <w:b/>
          <w:color w:val="0000FF"/>
          <w:sz w:val="28"/>
          <w:szCs w:val="28"/>
        </w:rPr>
      </w:pPr>
      <w:r w:rsidRPr="00B946EB">
        <w:rPr>
          <w:rFonts w:ascii="Arial Narrow" w:hAnsi="Arial Narrow" w:cs="Times New Roman"/>
          <w:b/>
          <w:color w:val="0000FF"/>
          <w:sz w:val="28"/>
          <w:szCs w:val="28"/>
        </w:rPr>
        <w:t xml:space="preserve">11. Finančné usporiadanie vzťahov voči </w:t>
      </w:r>
    </w:p>
    <w:p w14:paraId="50A590EF" w14:textId="77777777" w:rsidR="00774CCA" w:rsidRPr="00A337E1" w:rsidRDefault="00774CCA" w:rsidP="00774CCA">
      <w:pPr>
        <w:rPr>
          <w:rFonts w:ascii="Arial Narrow" w:hAnsi="Arial Narrow" w:cs="Times New Roman"/>
          <w:b/>
          <w:color w:val="0000FF"/>
          <w:u w:val="single"/>
        </w:rPr>
      </w:pPr>
    </w:p>
    <w:p w14:paraId="7AB5F7F6" w14:textId="77777777" w:rsidR="00774CCA" w:rsidRPr="00A337E1" w:rsidRDefault="00774CCA" w:rsidP="0096073A">
      <w:pPr>
        <w:widowControl/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zriadeným a založeným právnickým osobám</w:t>
      </w:r>
    </w:p>
    <w:p w14:paraId="31F6A216" w14:textId="77777777" w:rsidR="00774CCA" w:rsidRPr="00A337E1" w:rsidRDefault="00774CCA" w:rsidP="0096073A">
      <w:pPr>
        <w:widowControl/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ostatným právnickým osobám a fyzickým osobám – podnikateľom</w:t>
      </w:r>
    </w:p>
    <w:p w14:paraId="5DB4FA6F" w14:textId="77777777" w:rsidR="00774CCA" w:rsidRPr="00A337E1" w:rsidRDefault="00774CCA" w:rsidP="0096073A">
      <w:pPr>
        <w:widowControl/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štátnemu rozpočtu</w:t>
      </w:r>
    </w:p>
    <w:p w14:paraId="02F8695E" w14:textId="77777777" w:rsidR="00774CCA" w:rsidRPr="00A337E1" w:rsidRDefault="00774CCA" w:rsidP="0096073A">
      <w:pPr>
        <w:widowControl/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štátnym fondom</w:t>
      </w:r>
    </w:p>
    <w:p w14:paraId="0EEEE3FD" w14:textId="77777777" w:rsidR="00774CCA" w:rsidRPr="00A337E1" w:rsidRDefault="00774CCA" w:rsidP="0096073A">
      <w:pPr>
        <w:widowControl/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iných obcí</w:t>
      </w:r>
    </w:p>
    <w:p w14:paraId="7DAD1429" w14:textId="77777777" w:rsidR="00774CCA" w:rsidRPr="00A337E1" w:rsidRDefault="00774CCA" w:rsidP="0096073A">
      <w:pPr>
        <w:widowControl/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VÚC</w:t>
      </w:r>
    </w:p>
    <w:p w14:paraId="73EB6306" w14:textId="77777777" w:rsidR="00774CCA" w:rsidRPr="00A337E1" w:rsidRDefault="00774CCA" w:rsidP="00774CCA">
      <w:pPr>
        <w:ind w:left="720"/>
        <w:rPr>
          <w:rFonts w:ascii="Arial Narrow" w:hAnsi="Arial Narrow" w:cs="Times New Roman"/>
        </w:rPr>
      </w:pPr>
    </w:p>
    <w:p w14:paraId="2842E062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28A6C52D" w14:textId="77777777"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14:paraId="20E72452" w14:textId="7B74A913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v roku 20</w:t>
      </w:r>
      <w:r w:rsidR="00AB1298">
        <w:rPr>
          <w:rFonts w:ascii="Arial Narrow" w:hAnsi="Arial Narrow" w:cs="Times New Roman"/>
        </w:rPr>
        <w:t>2</w:t>
      </w:r>
      <w:r w:rsidR="003C4FDC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</w:t>
      </w:r>
      <w:r w:rsidR="00C50D7B" w:rsidRPr="00A337E1">
        <w:rPr>
          <w:rFonts w:ascii="Arial Narrow" w:hAnsi="Arial Narrow" w:cs="Times New Roman"/>
        </w:rPr>
        <w:t>ne</w:t>
      </w:r>
      <w:r w:rsidRPr="00A337E1">
        <w:rPr>
          <w:rFonts w:ascii="Arial Narrow" w:hAnsi="Arial Narrow" w:cs="Times New Roman"/>
        </w:rPr>
        <w:t xml:space="preserve">poskytla </w:t>
      </w:r>
      <w:r w:rsidR="00C50D7B" w:rsidRPr="00A337E1">
        <w:rPr>
          <w:rFonts w:ascii="Arial Narrow" w:hAnsi="Arial Narrow" w:cs="Times New Roman"/>
        </w:rPr>
        <w:t xml:space="preserve">žiadne </w:t>
      </w:r>
      <w:r w:rsidRPr="00A337E1">
        <w:rPr>
          <w:rFonts w:ascii="Arial Narrow" w:hAnsi="Arial Narrow" w:cs="Times New Roman"/>
        </w:rPr>
        <w:t xml:space="preserve">dotácie v súlade so VZN o dotáciách, právnickým osobám, fyzickým osobám - podnikateľom na podporu všeobecne prospešných služieb, na všeobecne prospešný alebo verejnoprospešný účel. </w:t>
      </w:r>
    </w:p>
    <w:p w14:paraId="5E691084" w14:textId="77777777"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14:paraId="7FAB70AA" w14:textId="5D8C7F87" w:rsidR="00774CCA" w:rsidRPr="007559F2" w:rsidRDefault="007559F2" w:rsidP="0096073A">
      <w:pPr>
        <w:pStyle w:val="Odsekzoznamu"/>
        <w:widowControl/>
        <w:numPr>
          <w:ilvl w:val="5"/>
          <w:numId w:val="2"/>
        </w:numPr>
        <w:ind w:left="426" w:hanging="284"/>
        <w:jc w:val="both"/>
        <w:rPr>
          <w:rFonts w:ascii="Arial Narrow" w:hAnsi="Arial Narrow" w:cs="Times New Roman"/>
          <w:b/>
          <w:color w:val="002060"/>
          <w:u w:val="single"/>
        </w:rPr>
      </w:pPr>
      <w:r w:rsidRPr="007559F2">
        <w:rPr>
          <w:rFonts w:ascii="Arial Narrow" w:hAnsi="Arial Narrow" w:cs="Times New Roman"/>
          <w:color w:val="0000FF"/>
          <w:u w:val="single"/>
        </w:rPr>
        <w:t>Finančné usporiadanie voči Štátnemu rozpočtu:</w:t>
      </w:r>
    </w:p>
    <w:p w14:paraId="6F0E2C5B" w14:textId="77777777" w:rsidR="000B3D91" w:rsidRPr="00A337E1" w:rsidRDefault="000B3D91" w:rsidP="00774CCA">
      <w:pPr>
        <w:ind w:left="360"/>
        <w:jc w:val="both"/>
        <w:rPr>
          <w:rFonts w:ascii="Arial Narrow" w:hAnsi="Arial Narrow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160"/>
        <w:gridCol w:w="1556"/>
        <w:gridCol w:w="1418"/>
        <w:gridCol w:w="1267"/>
      </w:tblGrid>
      <w:tr w:rsidR="00774CCA" w:rsidRPr="00A337E1" w14:paraId="5DD8EBDF" w14:textId="77777777" w:rsidTr="00543BEB">
        <w:tc>
          <w:tcPr>
            <w:tcW w:w="2014" w:type="dxa"/>
            <w:shd w:val="clear" w:color="auto" w:fill="D9D9D9"/>
          </w:tcPr>
          <w:p w14:paraId="0DC88FFB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Poskytovateľ </w:t>
            </w:r>
          </w:p>
          <w:p w14:paraId="62483978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14:paraId="07D18DA9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14:paraId="0D343070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  </w:t>
            </w:r>
          </w:p>
          <w:p w14:paraId="2632FA54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       - 1 -</w:t>
            </w:r>
          </w:p>
        </w:tc>
        <w:tc>
          <w:tcPr>
            <w:tcW w:w="3260" w:type="dxa"/>
            <w:shd w:val="clear" w:color="auto" w:fill="D9D9D9"/>
          </w:tcPr>
          <w:p w14:paraId="0CBA207E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Účelové určenie grantu, transferu uviesť : školstvo, matrika, </w:t>
            </w:r>
          </w:p>
          <w:p w14:paraId="5B7D292F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bežné výdavky</w:t>
            </w:r>
          </w:p>
          <w:p w14:paraId="6BA1DEBE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kapitálové výdavky</w:t>
            </w:r>
          </w:p>
          <w:p w14:paraId="3BEB03BA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14:paraId="41FAD534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 poskytnutých</w:t>
            </w:r>
          </w:p>
          <w:p w14:paraId="4ED2158A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finančných prostriedkov </w:t>
            </w:r>
          </w:p>
          <w:p w14:paraId="6C912D51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88462A1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- 3 -</w:t>
            </w:r>
          </w:p>
        </w:tc>
        <w:tc>
          <w:tcPr>
            <w:tcW w:w="1418" w:type="dxa"/>
            <w:shd w:val="clear" w:color="auto" w:fill="D9D9D9"/>
          </w:tcPr>
          <w:p w14:paraId="29C88B0A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  <w:p w14:paraId="0D8ABC3A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- 4 -</w:t>
            </w:r>
          </w:p>
        </w:tc>
        <w:tc>
          <w:tcPr>
            <w:tcW w:w="1134" w:type="dxa"/>
            <w:shd w:val="clear" w:color="auto" w:fill="D9D9D9"/>
          </w:tcPr>
          <w:p w14:paraId="1E63BC63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Rozdiel</w:t>
            </w:r>
          </w:p>
          <w:p w14:paraId="733EE818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(stĺ.3 - stĺ.4 )</w:t>
            </w:r>
          </w:p>
          <w:p w14:paraId="4F5AE185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14:paraId="6C8A8E72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14:paraId="1A87912B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- 5 -</w:t>
            </w:r>
          </w:p>
        </w:tc>
      </w:tr>
      <w:tr w:rsidR="00774CCA" w:rsidRPr="00A337E1" w14:paraId="68588823" w14:textId="77777777" w:rsidTr="00543BEB">
        <w:tc>
          <w:tcPr>
            <w:tcW w:w="2014" w:type="dxa"/>
          </w:tcPr>
          <w:p w14:paraId="65DDAE44" w14:textId="77777777" w:rsidR="004C78CC" w:rsidRPr="003B7687" w:rsidRDefault="004C78CC" w:rsidP="004C78CC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Ministerstvo</w:t>
            </w:r>
          </w:p>
          <w:p w14:paraId="047341E5" w14:textId="77777777" w:rsidR="00774CCA" w:rsidRPr="003B7687" w:rsidRDefault="004C78CC" w:rsidP="004C78CC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 xml:space="preserve"> vnútra</w:t>
            </w:r>
          </w:p>
        </w:tc>
        <w:tc>
          <w:tcPr>
            <w:tcW w:w="3260" w:type="dxa"/>
          </w:tcPr>
          <w:p w14:paraId="54B3A3D7" w14:textId="77777777" w:rsidR="004B645C" w:rsidRPr="003B7687" w:rsidRDefault="004C78CC" w:rsidP="004B645C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 xml:space="preserve">Hasiči, CO, </w:t>
            </w:r>
          </w:p>
          <w:p w14:paraId="0AA14B0C" w14:textId="77777777" w:rsidR="00774CCA" w:rsidRPr="003B7687" w:rsidRDefault="004C78CC" w:rsidP="004B645C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evidencia obyvateľov</w:t>
            </w:r>
            <w:r w:rsidR="00543BEB" w:rsidRPr="003B7687">
              <w:rPr>
                <w:rFonts w:ascii="Arial Narrow" w:hAnsi="Arial Narrow" w:cs="Times New Roman"/>
                <w:bCs/>
              </w:rPr>
              <w:t>, reg.ad.</w:t>
            </w:r>
          </w:p>
          <w:p w14:paraId="68C8B9F6" w14:textId="77777777" w:rsidR="003779C7" w:rsidRPr="003B7687" w:rsidRDefault="003779C7" w:rsidP="004B645C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COVID - 19</w:t>
            </w:r>
          </w:p>
        </w:tc>
        <w:tc>
          <w:tcPr>
            <w:tcW w:w="1559" w:type="dxa"/>
          </w:tcPr>
          <w:p w14:paraId="37437727" w14:textId="77777777" w:rsidR="003C5B14" w:rsidRPr="003B7687" w:rsidRDefault="00F0777D" w:rsidP="00AB1298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3042,96</w:t>
            </w:r>
          </w:p>
          <w:p w14:paraId="13F6AFD8" w14:textId="77777777" w:rsidR="00F0777D" w:rsidRPr="003B7687" w:rsidRDefault="00F0777D" w:rsidP="00AB1298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204,30</w:t>
            </w:r>
          </w:p>
          <w:p w14:paraId="3331C89A" w14:textId="54145207" w:rsidR="00F0777D" w:rsidRPr="003B7687" w:rsidRDefault="003B7687" w:rsidP="00AB1298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1</w:t>
            </w:r>
            <w:r w:rsidR="002838E9">
              <w:rPr>
                <w:rFonts w:ascii="Arial Narrow" w:hAnsi="Arial Narrow" w:cs="Times New Roman"/>
                <w:bCs/>
              </w:rPr>
              <w:t>7</w:t>
            </w:r>
            <w:r w:rsidRPr="003B7687">
              <w:rPr>
                <w:rFonts w:ascii="Arial Narrow" w:hAnsi="Arial Narrow" w:cs="Times New Roman"/>
                <w:bCs/>
              </w:rPr>
              <w:t>450,00</w:t>
            </w:r>
          </w:p>
        </w:tc>
        <w:tc>
          <w:tcPr>
            <w:tcW w:w="1418" w:type="dxa"/>
          </w:tcPr>
          <w:p w14:paraId="0FD777D6" w14:textId="0C4D04B1" w:rsidR="003C5B14" w:rsidRPr="003B7687" w:rsidRDefault="003B7687" w:rsidP="00543BEB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30</w:t>
            </w:r>
            <w:r w:rsidR="002838E9">
              <w:rPr>
                <w:rFonts w:ascii="Arial Narrow" w:hAnsi="Arial Narrow" w:cs="Times New Roman"/>
                <w:bCs/>
              </w:rPr>
              <w:t>8</w:t>
            </w:r>
            <w:r w:rsidRPr="003B7687">
              <w:rPr>
                <w:rFonts w:ascii="Arial Narrow" w:hAnsi="Arial Narrow" w:cs="Times New Roman"/>
                <w:bCs/>
              </w:rPr>
              <w:t>2,96</w:t>
            </w:r>
          </w:p>
          <w:p w14:paraId="6E744C7D" w14:textId="77777777" w:rsidR="003B7687" w:rsidRPr="003B7687" w:rsidRDefault="003B7687" w:rsidP="00543BEB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204,30</w:t>
            </w:r>
          </w:p>
          <w:p w14:paraId="6F64C11A" w14:textId="7C9B2124" w:rsidR="003B7687" w:rsidRPr="003B7687" w:rsidRDefault="003B7687" w:rsidP="00543BEB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1</w:t>
            </w:r>
            <w:r w:rsidR="002838E9">
              <w:rPr>
                <w:rFonts w:ascii="Arial Narrow" w:hAnsi="Arial Narrow" w:cs="Times New Roman"/>
                <w:bCs/>
              </w:rPr>
              <w:t>7</w:t>
            </w:r>
            <w:r w:rsidRPr="003B7687">
              <w:rPr>
                <w:rFonts w:ascii="Arial Narrow" w:hAnsi="Arial Narrow" w:cs="Times New Roman"/>
                <w:bCs/>
              </w:rPr>
              <w:t>450,00</w:t>
            </w:r>
          </w:p>
        </w:tc>
        <w:tc>
          <w:tcPr>
            <w:tcW w:w="1134" w:type="dxa"/>
          </w:tcPr>
          <w:p w14:paraId="481F003A" w14:textId="77777777" w:rsidR="003C5B14" w:rsidRPr="003B7687" w:rsidRDefault="003C5B14" w:rsidP="003C5B14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774CCA" w:rsidRPr="00A337E1" w14:paraId="04DA4F26" w14:textId="77777777" w:rsidTr="00543BEB">
        <w:tc>
          <w:tcPr>
            <w:tcW w:w="2014" w:type="dxa"/>
          </w:tcPr>
          <w:p w14:paraId="276B831A" w14:textId="77777777" w:rsidR="00774CCA" w:rsidRPr="003B7687" w:rsidRDefault="004C78CC" w:rsidP="00DF76B0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Krajský úrad Žilina</w:t>
            </w:r>
          </w:p>
        </w:tc>
        <w:tc>
          <w:tcPr>
            <w:tcW w:w="3260" w:type="dxa"/>
          </w:tcPr>
          <w:p w14:paraId="629154DC" w14:textId="01EFD392" w:rsidR="00774CCA" w:rsidRPr="003B7687" w:rsidRDefault="004C78CC" w:rsidP="00DF76B0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Na MŠ,</w:t>
            </w:r>
            <w:r w:rsidR="009B242D" w:rsidRPr="003B7687">
              <w:rPr>
                <w:rFonts w:ascii="Arial Narrow" w:hAnsi="Arial Narrow" w:cs="Times New Roman"/>
                <w:bCs/>
              </w:rPr>
              <w:t xml:space="preserve"> ochrana prírody</w:t>
            </w:r>
            <w:r w:rsidR="00442B0F" w:rsidRPr="003B7687">
              <w:rPr>
                <w:rFonts w:ascii="Arial Narrow" w:hAnsi="Arial Narrow" w:cs="Times New Roman"/>
                <w:bCs/>
              </w:rPr>
              <w:t> </w:t>
            </w:r>
            <w:r w:rsidRPr="003B7687">
              <w:rPr>
                <w:rFonts w:ascii="Arial Narrow" w:hAnsi="Arial Narrow" w:cs="Times New Roman"/>
                <w:bCs/>
              </w:rPr>
              <w:t>ŽP</w:t>
            </w:r>
            <w:r w:rsidR="00442B0F" w:rsidRPr="003B7687">
              <w:rPr>
                <w:rFonts w:ascii="Arial Narrow" w:hAnsi="Arial Narrow" w:cs="Times New Roman"/>
                <w:bCs/>
              </w:rPr>
              <w:t xml:space="preserve">, </w:t>
            </w:r>
          </w:p>
          <w:p w14:paraId="7C7162A5" w14:textId="77777777" w:rsidR="00442B0F" w:rsidRPr="003B7687" w:rsidRDefault="00ED53B5" w:rsidP="00442B0F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Cestná doprava</w:t>
            </w:r>
          </w:p>
        </w:tc>
        <w:tc>
          <w:tcPr>
            <w:tcW w:w="1559" w:type="dxa"/>
          </w:tcPr>
          <w:p w14:paraId="48ECC273" w14:textId="77777777" w:rsidR="00774CCA" w:rsidRPr="003B7687" w:rsidRDefault="009B242D" w:rsidP="00ED53B5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1964,00</w:t>
            </w:r>
            <w:r w:rsidR="00D72D5E" w:rsidRPr="003B7687">
              <w:rPr>
                <w:rFonts w:ascii="Arial Narrow" w:hAnsi="Arial Narrow" w:cs="Times New Roman"/>
                <w:bCs/>
              </w:rPr>
              <w:t xml:space="preserve"> </w:t>
            </w:r>
          </w:p>
          <w:p w14:paraId="24E25545" w14:textId="7A6F414B" w:rsidR="009B242D" w:rsidRPr="003B7687" w:rsidRDefault="003B7687" w:rsidP="00ED53B5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77,65</w:t>
            </w:r>
          </w:p>
        </w:tc>
        <w:tc>
          <w:tcPr>
            <w:tcW w:w="1418" w:type="dxa"/>
          </w:tcPr>
          <w:p w14:paraId="37B80A4B" w14:textId="77777777" w:rsidR="00774CCA" w:rsidRPr="003B7687" w:rsidRDefault="003B7687" w:rsidP="00ED53B5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1454,18</w:t>
            </w:r>
          </w:p>
          <w:p w14:paraId="19EDFF53" w14:textId="61B1505D" w:rsidR="003B7687" w:rsidRPr="003B7687" w:rsidRDefault="003B7687" w:rsidP="00ED53B5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77,65</w:t>
            </w:r>
          </w:p>
        </w:tc>
        <w:tc>
          <w:tcPr>
            <w:tcW w:w="1134" w:type="dxa"/>
          </w:tcPr>
          <w:p w14:paraId="5A68E306" w14:textId="411E2084" w:rsidR="00774CCA" w:rsidRPr="003B7687" w:rsidRDefault="00BA7FE8" w:rsidP="004C78CC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509,82</w:t>
            </w:r>
          </w:p>
        </w:tc>
      </w:tr>
      <w:tr w:rsidR="00774CCA" w:rsidRPr="00A337E1" w14:paraId="53892978" w14:textId="77777777" w:rsidTr="00543BEB">
        <w:tc>
          <w:tcPr>
            <w:tcW w:w="2014" w:type="dxa"/>
          </w:tcPr>
          <w:p w14:paraId="461B22D8" w14:textId="77777777" w:rsidR="00774CCA" w:rsidRPr="003B7687" w:rsidRDefault="00ED53B5" w:rsidP="00465F62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ÚPSVaR</w:t>
            </w:r>
          </w:p>
        </w:tc>
        <w:tc>
          <w:tcPr>
            <w:tcW w:w="3260" w:type="dxa"/>
          </w:tcPr>
          <w:p w14:paraId="1A14A199" w14:textId="77777777" w:rsidR="00774CCA" w:rsidRPr="003B7687" w:rsidRDefault="00ED53B5" w:rsidP="004C78CC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Strava predškoláci</w:t>
            </w:r>
          </w:p>
        </w:tc>
        <w:tc>
          <w:tcPr>
            <w:tcW w:w="1559" w:type="dxa"/>
          </w:tcPr>
          <w:p w14:paraId="248817FE" w14:textId="0F042FD3" w:rsidR="00774CCA" w:rsidRPr="003B7687" w:rsidRDefault="00127C7F" w:rsidP="00A337E1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882,80</w:t>
            </w:r>
          </w:p>
        </w:tc>
        <w:tc>
          <w:tcPr>
            <w:tcW w:w="1418" w:type="dxa"/>
          </w:tcPr>
          <w:p w14:paraId="140D2199" w14:textId="6B462029" w:rsidR="00774CCA" w:rsidRPr="003B7687" w:rsidRDefault="00BA7FE8" w:rsidP="00A337E1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757,80</w:t>
            </w:r>
          </w:p>
        </w:tc>
        <w:tc>
          <w:tcPr>
            <w:tcW w:w="1134" w:type="dxa"/>
          </w:tcPr>
          <w:p w14:paraId="1700BF14" w14:textId="77777777" w:rsidR="00774CCA" w:rsidRPr="003B7687" w:rsidRDefault="00880912" w:rsidP="004C78CC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125,00</w:t>
            </w:r>
          </w:p>
          <w:p w14:paraId="6FD9203D" w14:textId="77777777" w:rsidR="00880912" w:rsidRPr="003B7687" w:rsidRDefault="00880912" w:rsidP="00880912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200,40</w:t>
            </w:r>
          </w:p>
          <w:p w14:paraId="56CEB882" w14:textId="2566D7C8" w:rsidR="00880912" w:rsidRPr="003B7687" w:rsidRDefault="00880912" w:rsidP="00880912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(zroku2020)</w:t>
            </w:r>
          </w:p>
        </w:tc>
      </w:tr>
      <w:tr w:rsidR="00774CCA" w:rsidRPr="00A337E1" w14:paraId="2D8B7C6C" w14:textId="77777777" w:rsidTr="004A6D4B">
        <w:trPr>
          <w:trHeight w:val="890"/>
        </w:trPr>
        <w:tc>
          <w:tcPr>
            <w:tcW w:w="2014" w:type="dxa"/>
          </w:tcPr>
          <w:p w14:paraId="5008BD0E" w14:textId="77777777" w:rsidR="00774CCA" w:rsidRPr="003B7687" w:rsidRDefault="00B87A34" w:rsidP="00AB1298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lastRenderedPageBreak/>
              <w:t xml:space="preserve">Ministerstvo </w:t>
            </w:r>
            <w:r w:rsidR="00ED53B5" w:rsidRPr="003B7687">
              <w:rPr>
                <w:rFonts w:ascii="Arial Narrow" w:hAnsi="Arial Narrow" w:cs="Times New Roman"/>
                <w:bCs/>
              </w:rPr>
              <w:t xml:space="preserve">vnútra  </w:t>
            </w:r>
          </w:p>
          <w:p w14:paraId="7A49A177" w14:textId="4E2C76E3" w:rsidR="00AB1298" w:rsidRPr="003B7687" w:rsidRDefault="00D72D5E" w:rsidP="00AB1298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Úrad vlády</w:t>
            </w:r>
          </w:p>
        </w:tc>
        <w:tc>
          <w:tcPr>
            <w:tcW w:w="3260" w:type="dxa"/>
          </w:tcPr>
          <w:p w14:paraId="7CE46EFD" w14:textId="77777777" w:rsidR="00AB1298" w:rsidRPr="003B7687" w:rsidRDefault="00AB1298" w:rsidP="00ED53B5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 xml:space="preserve">Sčítanie </w:t>
            </w:r>
            <w:r w:rsidR="00C8580A" w:rsidRPr="003B7687">
              <w:rPr>
                <w:rFonts w:ascii="Arial Narrow" w:hAnsi="Arial Narrow" w:cs="Times New Roman"/>
                <w:bCs/>
              </w:rPr>
              <w:t>obyvateľov</w:t>
            </w:r>
          </w:p>
          <w:p w14:paraId="2B103712" w14:textId="77777777" w:rsidR="00E518DB" w:rsidRPr="003B7687" w:rsidRDefault="00E518DB" w:rsidP="00ED53B5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Doplatok zníž. ener. Nár. MŚ</w:t>
            </w:r>
          </w:p>
          <w:p w14:paraId="08EB8EDE" w14:textId="5B0152BD" w:rsidR="00E518DB" w:rsidRPr="003B7687" w:rsidRDefault="00E518DB" w:rsidP="00ED53B5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 xml:space="preserve">Obnova hrobov </w:t>
            </w:r>
          </w:p>
        </w:tc>
        <w:tc>
          <w:tcPr>
            <w:tcW w:w="1559" w:type="dxa"/>
          </w:tcPr>
          <w:p w14:paraId="6191C97E" w14:textId="77777777" w:rsidR="00543BEB" w:rsidRPr="003B7687" w:rsidRDefault="00D72D5E" w:rsidP="007D628D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3000,80</w:t>
            </w:r>
          </w:p>
          <w:p w14:paraId="5FB373EC" w14:textId="104F999A" w:rsidR="00D72D5E" w:rsidRPr="003B7687" w:rsidRDefault="00E518DB" w:rsidP="007D628D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4742,40</w:t>
            </w:r>
          </w:p>
          <w:p w14:paraId="2ACA175D" w14:textId="655CCD5A" w:rsidR="00D72D5E" w:rsidRPr="003B7687" w:rsidRDefault="00D72D5E" w:rsidP="007D628D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500,00</w:t>
            </w:r>
          </w:p>
        </w:tc>
        <w:tc>
          <w:tcPr>
            <w:tcW w:w="1418" w:type="dxa"/>
          </w:tcPr>
          <w:p w14:paraId="21EF1487" w14:textId="77777777" w:rsidR="00543BEB" w:rsidRPr="003B7687" w:rsidRDefault="003B7687" w:rsidP="007D628D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3000,80</w:t>
            </w:r>
          </w:p>
          <w:p w14:paraId="2F845992" w14:textId="77777777" w:rsidR="003B7687" w:rsidRPr="003B7687" w:rsidRDefault="003B7687" w:rsidP="007D628D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4742,40</w:t>
            </w:r>
          </w:p>
          <w:p w14:paraId="6120AE05" w14:textId="39D487C4" w:rsidR="003B7687" w:rsidRPr="003B7687" w:rsidRDefault="003B7687" w:rsidP="007D628D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500,00</w:t>
            </w:r>
          </w:p>
        </w:tc>
        <w:tc>
          <w:tcPr>
            <w:tcW w:w="1134" w:type="dxa"/>
          </w:tcPr>
          <w:p w14:paraId="3DC0EE87" w14:textId="77777777" w:rsidR="00774CCA" w:rsidRPr="003B7687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774CCA" w:rsidRPr="00A337E1" w14:paraId="33847D7A" w14:textId="77777777" w:rsidTr="00543BEB">
        <w:tc>
          <w:tcPr>
            <w:tcW w:w="2014" w:type="dxa"/>
          </w:tcPr>
          <w:p w14:paraId="5B310ABB" w14:textId="77777777" w:rsidR="00774CCA" w:rsidRPr="003B7687" w:rsidRDefault="004C78CC" w:rsidP="004C78CC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 xml:space="preserve">ÚPSVaR- </w:t>
            </w:r>
          </w:p>
        </w:tc>
        <w:tc>
          <w:tcPr>
            <w:tcW w:w="3260" w:type="dxa"/>
          </w:tcPr>
          <w:p w14:paraId="52250AE1" w14:textId="0D0A5287" w:rsidR="003C5B14" w:rsidRPr="003B7687" w:rsidRDefault="00F0777D" w:rsidP="00F0777D">
            <w:pPr>
              <w:spacing w:line="360" w:lineRule="auto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Podpora zamestnania (2020 z )</w:t>
            </w:r>
          </w:p>
        </w:tc>
        <w:tc>
          <w:tcPr>
            <w:tcW w:w="1559" w:type="dxa"/>
          </w:tcPr>
          <w:p w14:paraId="74105A94" w14:textId="7570C8DA" w:rsidR="00620164" w:rsidRPr="003B7687" w:rsidRDefault="00620164" w:rsidP="008125ED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</w:tcPr>
          <w:p w14:paraId="326FD1A8" w14:textId="440A9E18" w:rsidR="003C5B14" w:rsidRPr="003B7687" w:rsidRDefault="00F0777D" w:rsidP="007D628D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  <w:r w:rsidRPr="003B7687">
              <w:rPr>
                <w:rFonts w:ascii="Arial Narrow" w:hAnsi="Arial Narrow" w:cs="Times New Roman"/>
                <w:bCs/>
              </w:rPr>
              <w:t>5272,71</w:t>
            </w:r>
          </w:p>
        </w:tc>
        <w:tc>
          <w:tcPr>
            <w:tcW w:w="1134" w:type="dxa"/>
          </w:tcPr>
          <w:p w14:paraId="06CAF778" w14:textId="6FC213D5" w:rsidR="00774CCA" w:rsidRPr="003B7687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</w:tbl>
    <w:p w14:paraId="4BB233F6" w14:textId="4167BEDF" w:rsidR="003B7687" w:rsidRDefault="00127C7F" w:rsidP="003B768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SPOLU                                                        </w:t>
      </w:r>
      <w:r w:rsidR="003B7687">
        <w:rPr>
          <w:rFonts w:ascii="Arial Narrow" w:hAnsi="Arial Narrow" w:cs="Times New Roman"/>
        </w:rPr>
        <w:t>3</w:t>
      </w:r>
      <w:r w:rsidR="002838E9">
        <w:rPr>
          <w:rFonts w:ascii="Arial Narrow" w:hAnsi="Arial Narrow" w:cs="Times New Roman"/>
        </w:rPr>
        <w:t>1</w:t>
      </w:r>
      <w:r w:rsidR="003B7687">
        <w:rPr>
          <w:rFonts w:ascii="Arial Narrow" w:hAnsi="Arial Narrow" w:cs="Times New Roman"/>
        </w:rPr>
        <w:t>867,91</w:t>
      </w:r>
      <w:r w:rsidR="00093C9E">
        <w:rPr>
          <w:rFonts w:ascii="Arial Narrow" w:hAnsi="Arial Narrow" w:cs="Times New Roman"/>
        </w:rPr>
        <w:t xml:space="preserve">          </w:t>
      </w:r>
      <w:r w:rsidR="002838E9">
        <w:rPr>
          <w:rFonts w:ascii="Arial Narrow" w:hAnsi="Arial Narrow" w:cs="Times New Roman"/>
        </w:rPr>
        <w:t>36542,80             835,22</w:t>
      </w:r>
    </w:p>
    <w:p w14:paraId="686C4E19" w14:textId="6919AF15" w:rsidR="003B7687" w:rsidRDefault="003B7687" w:rsidP="003B7687">
      <w:pPr>
        <w:jc w:val="both"/>
        <w:rPr>
          <w:rFonts w:ascii="Arial Narrow" w:hAnsi="Arial Narrow" w:cs="Times New Roman"/>
        </w:rPr>
      </w:pPr>
    </w:p>
    <w:p w14:paraId="2B532F0E" w14:textId="58595138" w:rsidR="007559F2" w:rsidRPr="007559F2" w:rsidRDefault="007559F2" w:rsidP="0096073A">
      <w:pPr>
        <w:pStyle w:val="Odsekzoznamu"/>
        <w:widowControl/>
        <w:numPr>
          <w:ilvl w:val="5"/>
          <w:numId w:val="2"/>
        </w:numPr>
        <w:ind w:left="426"/>
        <w:jc w:val="both"/>
        <w:rPr>
          <w:rFonts w:ascii="Arial Narrow" w:hAnsi="Arial Narrow" w:cs="Times New Roman"/>
          <w:color w:val="0000FF"/>
          <w:u w:val="single"/>
        </w:rPr>
      </w:pPr>
      <w:r w:rsidRPr="007559F2">
        <w:rPr>
          <w:rFonts w:ascii="Arial Narrow" w:hAnsi="Arial Narrow" w:cs="Times New Roman"/>
          <w:color w:val="0000FF"/>
          <w:u w:val="single"/>
        </w:rPr>
        <w:t>Finančné usporiadanie voči</w:t>
      </w:r>
      <w:r>
        <w:rPr>
          <w:rFonts w:ascii="Arial Narrow" w:hAnsi="Arial Narrow" w:cs="Times New Roman"/>
          <w:color w:val="0000FF"/>
          <w:u w:val="single"/>
        </w:rPr>
        <w:t xml:space="preserve"> ŠR – kapitálové príjmy</w:t>
      </w:r>
    </w:p>
    <w:p w14:paraId="3140EE19" w14:textId="77777777" w:rsidR="007559F2" w:rsidRPr="00A337E1" w:rsidRDefault="007559F2" w:rsidP="007559F2">
      <w:pPr>
        <w:jc w:val="both"/>
        <w:rPr>
          <w:rFonts w:ascii="Arial Narrow" w:hAnsi="Arial Narrow" w:cs="Times New Roman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559F2" w:rsidRPr="00A337E1" w14:paraId="7BF7613D" w14:textId="77777777" w:rsidTr="001A1D73">
        <w:tc>
          <w:tcPr>
            <w:tcW w:w="2303" w:type="dxa"/>
            <w:shd w:val="clear" w:color="auto" w:fill="D9D9D9"/>
          </w:tcPr>
          <w:p w14:paraId="22FB0FE6" w14:textId="69D2E45F" w:rsidR="007559F2" w:rsidRPr="00A337E1" w:rsidRDefault="007559F2" w:rsidP="001A1D7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SR</w:t>
            </w:r>
            <w:r w:rsidRPr="00A337E1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2303" w:type="dxa"/>
            <w:shd w:val="clear" w:color="auto" w:fill="D9D9D9"/>
          </w:tcPr>
          <w:p w14:paraId="149DA3BA" w14:textId="77777777" w:rsidR="007559F2" w:rsidRPr="00A337E1" w:rsidRDefault="007559F2" w:rsidP="001A1D73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14:paraId="7E9EE0BF" w14:textId="77777777" w:rsidR="007559F2" w:rsidRPr="00A337E1" w:rsidRDefault="007559F2" w:rsidP="001A1D73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14:paraId="3020F8D9" w14:textId="77777777" w:rsidR="007559F2" w:rsidRPr="00A337E1" w:rsidRDefault="007559F2" w:rsidP="001A1D73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Rozdiel </w:t>
            </w:r>
          </w:p>
        </w:tc>
      </w:tr>
      <w:tr w:rsidR="007559F2" w:rsidRPr="00A337E1" w14:paraId="4F4462FF" w14:textId="77777777" w:rsidTr="001A1D73">
        <w:tc>
          <w:tcPr>
            <w:tcW w:w="2303" w:type="dxa"/>
          </w:tcPr>
          <w:p w14:paraId="5C5A5B24" w14:textId="673D680D" w:rsidR="007559F2" w:rsidRPr="00A337E1" w:rsidRDefault="00547EFC" w:rsidP="001A1D7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Projekt WIFI</w:t>
            </w:r>
          </w:p>
        </w:tc>
        <w:tc>
          <w:tcPr>
            <w:tcW w:w="2303" w:type="dxa"/>
          </w:tcPr>
          <w:p w14:paraId="11676932" w14:textId="005990FE" w:rsidR="007559F2" w:rsidRPr="00A337E1" w:rsidRDefault="007559F2" w:rsidP="007559F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12 038,40</w:t>
            </w:r>
          </w:p>
        </w:tc>
        <w:tc>
          <w:tcPr>
            <w:tcW w:w="2303" w:type="dxa"/>
          </w:tcPr>
          <w:p w14:paraId="473B52F8" w14:textId="34D57CEA" w:rsidR="007559F2" w:rsidRPr="00A337E1" w:rsidRDefault="007559F2" w:rsidP="007559F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12 038,40</w:t>
            </w:r>
          </w:p>
        </w:tc>
        <w:tc>
          <w:tcPr>
            <w:tcW w:w="2303" w:type="dxa"/>
          </w:tcPr>
          <w:p w14:paraId="49EAC996" w14:textId="7E8D76C7" w:rsidR="007559F2" w:rsidRPr="00A337E1" w:rsidRDefault="007559F2" w:rsidP="007559F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0,.</w:t>
            </w:r>
          </w:p>
        </w:tc>
      </w:tr>
      <w:tr w:rsidR="007559F2" w:rsidRPr="00A337E1" w14:paraId="398ACBA1" w14:textId="77777777" w:rsidTr="001A1D73">
        <w:tc>
          <w:tcPr>
            <w:tcW w:w="2303" w:type="dxa"/>
          </w:tcPr>
          <w:p w14:paraId="0D96B2DF" w14:textId="6DA18F7E" w:rsidR="007559F2" w:rsidRPr="00A337E1" w:rsidRDefault="00547EFC" w:rsidP="001A1D7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Projekt  MŠ - doplatok</w:t>
            </w:r>
          </w:p>
        </w:tc>
        <w:tc>
          <w:tcPr>
            <w:tcW w:w="2303" w:type="dxa"/>
          </w:tcPr>
          <w:p w14:paraId="6958CD81" w14:textId="240851F2" w:rsidR="007559F2" w:rsidRPr="00A337E1" w:rsidRDefault="007559F2" w:rsidP="007559F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1 499,84</w:t>
            </w:r>
          </w:p>
        </w:tc>
        <w:tc>
          <w:tcPr>
            <w:tcW w:w="2303" w:type="dxa"/>
          </w:tcPr>
          <w:p w14:paraId="0ED0CC6C" w14:textId="6FE313BE" w:rsidR="007559F2" w:rsidRPr="00A337E1" w:rsidRDefault="007559F2" w:rsidP="007559F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1 499,84</w:t>
            </w:r>
          </w:p>
        </w:tc>
        <w:tc>
          <w:tcPr>
            <w:tcW w:w="2303" w:type="dxa"/>
          </w:tcPr>
          <w:p w14:paraId="7B3EF6B1" w14:textId="49260894" w:rsidR="007559F2" w:rsidRPr="00A337E1" w:rsidRDefault="007559F2" w:rsidP="007559F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</w:t>
            </w:r>
          </w:p>
        </w:tc>
      </w:tr>
    </w:tbl>
    <w:p w14:paraId="195EAAAC" w14:textId="5FC64D7E" w:rsidR="007559F2" w:rsidRDefault="007559F2" w:rsidP="003B7687">
      <w:pPr>
        <w:jc w:val="both"/>
        <w:rPr>
          <w:rFonts w:ascii="Arial Narrow" w:hAnsi="Arial Narrow" w:cs="Times New Roman"/>
        </w:rPr>
      </w:pPr>
    </w:p>
    <w:p w14:paraId="5597BFC7" w14:textId="39A50970" w:rsidR="007559F2" w:rsidRDefault="007559F2" w:rsidP="003B7687">
      <w:pPr>
        <w:jc w:val="both"/>
        <w:rPr>
          <w:rFonts w:ascii="Arial Narrow" w:hAnsi="Arial Narrow" w:cs="Times New Roman"/>
        </w:rPr>
      </w:pPr>
    </w:p>
    <w:p w14:paraId="0B67E6DB" w14:textId="77777777" w:rsidR="007559F2" w:rsidRDefault="007559F2" w:rsidP="003B7687">
      <w:pPr>
        <w:jc w:val="both"/>
        <w:rPr>
          <w:rFonts w:ascii="Arial Narrow" w:hAnsi="Arial Narrow" w:cs="Times New Roman"/>
        </w:rPr>
      </w:pPr>
    </w:p>
    <w:p w14:paraId="19C640B1" w14:textId="7A757E3E" w:rsidR="00774CCA" w:rsidRPr="007559F2" w:rsidRDefault="00774CCA" w:rsidP="0096073A">
      <w:pPr>
        <w:pStyle w:val="Odsekzoznamu"/>
        <w:numPr>
          <w:ilvl w:val="0"/>
          <w:numId w:val="6"/>
        </w:numPr>
        <w:ind w:left="426"/>
        <w:jc w:val="both"/>
        <w:rPr>
          <w:rFonts w:ascii="Arial Narrow" w:hAnsi="Arial Narrow" w:cs="Times New Roman"/>
          <w:color w:val="0000FF"/>
          <w:u w:val="single"/>
        </w:rPr>
      </w:pPr>
      <w:r w:rsidRPr="007559F2">
        <w:rPr>
          <w:rFonts w:ascii="Arial Narrow" w:hAnsi="Arial Narrow" w:cs="Times New Roman"/>
          <w:color w:val="0000FF"/>
          <w:u w:val="single"/>
        </w:rPr>
        <w:t>Finančné usporiadanie voči štátnym fondom</w:t>
      </w:r>
    </w:p>
    <w:p w14:paraId="65AC8277" w14:textId="0F48CFE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neuzatvorila v roku 20</w:t>
      </w:r>
      <w:r w:rsidR="00AB1298">
        <w:rPr>
          <w:rFonts w:ascii="Arial Narrow" w:hAnsi="Arial Narrow" w:cs="Times New Roman"/>
        </w:rPr>
        <w:t>2</w:t>
      </w:r>
      <w:r w:rsidR="00332AAA">
        <w:rPr>
          <w:rFonts w:ascii="Arial Narrow" w:hAnsi="Arial Narrow" w:cs="Times New Roman"/>
        </w:rPr>
        <w:t>1</w:t>
      </w:r>
      <w:r w:rsidRPr="00A337E1">
        <w:rPr>
          <w:rFonts w:ascii="Arial Narrow" w:hAnsi="Arial Narrow" w:cs="Times New Roman"/>
        </w:rPr>
        <w:t xml:space="preserve"> žiadnu zmluvu so štátnymi fondmi. </w:t>
      </w:r>
    </w:p>
    <w:p w14:paraId="261609F7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36891070" w14:textId="787C60DB" w:rsidR="00774CCA" w:rsidRPr="007559F2" w:rsidRDefault="00774CCA" w:rsidP="0096073A">
      <w:pPr>
        <w:pStyle w:val="Odsekzoznamu"/>
        <w:widowControl/>
        <w:numPr>
          <w:ilvl w:val="0"/>
          <w:numId w:val="6"/>
        </w:numPr>
        <w:ind w:left="426"/>
        <w:jc w:val="both"/>
        <w:rPr>
          <w:rFonts w:ascii="Arial Narrow" w:hAnsi="Arial Narrow" w:cs="Times New Roman"/>
          <w:color w:val="0000FF"/>
          <w:u w:val="single"/>
        </w:rPr>
      </w:pPr>
      <w:r w:rsidRPr="007559F2">
        <w:rPr>
          <w:rFonts w:ascii="Arial Narrow" w:hAnsi="Arial Narrow" w:cs="Times New Roman"/>
          <w:color w:val="0000FF"/>
          <w:u w:val="single"/>
        </w:rPr>
        <w:t xml:space="preserve">Finančné usporiadanie voči rozpočtom iných obcí </w:t>
      </w:r>
    </w:p>
    <w:p w14:paraId="43486C02" w14:textId="6B294343" w:rsidR="00B87A34" w:rsidRPr="005B2139" w:rsidRDefault="00B87A34" w:rsidP="00B87A34">
      <w:pPr>
        <w:rPr>
          <w:rFonts w:ascii="Arial Narrow" w:hAnsi="Arial Narrow" w:cs="Times New Roman"/>
          <w:color w:val="FF0000"/>
        </w:rPr>
      </w:pPr>
      <w:r w:rsidRPr="00A337E1">
        <w:rPr>
          <w:rFonts w:ascii="Arial Narrow" w:hAnsi="Arial Narrow" w:cs="Times New Roman"/>
          <w:color w:val="auto"/>
        </w:rPr>
        <w:t>Obec neuzatvorila v roku 20</w:t>
      </w:r>
      <w:r w:rsidR="00AB1298">
        <w:rPr>
          <w:rFonts w:ascii="Arial Narrow" w:hAnsi="Arial Narrow" w:cs="Times New Roman"/>
          <w:color w:val="auto"/>
        </w:rPr>
        <w:t>2</w:t>
      </w:r>
      <w:r w:rsidR="00332AAA">
        <w:rPr>
          <w:rFonts w:ascii="Arial Narrow" w:hAnsi="Arial Narrow" w:cs="Times New Roman"/>
          <w:color w:val="auto"/>
        </w:rPr>
        <w:t>1</w:t>
      </w:r>
      <w:r w:rsidRPr="00A337E1">
        <w:rPr>
          <w:rFonts w:ascii="Arial Narrow" w:hAnsi="Arial Narrow" w:cs="Times New Roman"/>
          <w:color w:val="auto"/>
        </w:rPr>
        <w:t xml:space="preserve"> žiadnu zmluvu s</w:t>
      </w:r>
      <w:r w:rsidR="005B2139">
        <w:rPr>
          <w:rFonts w:ascii="Arial Narrow" w:hAnsi="Arial Narrow" w:cs="Times New Roman"/>
          <w:color w:val="auto"/>
        </w:rPr>
        <w:t> </w:t>
      </w:r>
      <w:r w:rsidRPr="00A337E1">
        <w:rPr>
          <w:rFonts w:ascii="Arial Narrow" w:hAnsi="Arial Narrow" w:cs="Times New Roman"/>
          <w:color w:val="auto"/>
        </w:rPr>
        <w:t>obcami</w:t>
      </w:r>
      <w:r w:rsidR="005B2139">
        <w:rPr>
          <w:rFonts w:ascii="Arial Narrow" w:hAnsi="Arial Narrow" w:cs="Times New Roman"/>
          <w:color w:val="auto"/>
        </w:rPr>
        <w:t xml:space="preserve"> - </w:t>
      </w:r>
      <w:r w:rsidRPr="00A337E1">
        <w:rPr>
          <w:rFonts w:ascii="Arial Narrow" w:hAnsi="Arial Narrow" w:cs="Times New Roman"/>
          <w:color w:val="aut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A337E1" w14:paraId="5F8A6320" w14:textId="77777777" w:rsidTr="00DF76B0">
        <w:tc>
          <w:tcPr>
            <w:tcW w:w="2303" w:type="dxa"/>
            <w:shd w:val="clear" w:color="auto" w:fill="D9D9D9"/>
          </w:tcPr>
          <w:p w14:paraId="4C6461F7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Obec </w:t>
            </w:r>
          </w:p>
        </w:tc>
        <w:tc>
          <w:tcPr>
            <w:tcW w:w="2303" w:type="dxa"/>
            <w:shd w:val="clear" w:color="auto" w:fill="D9D9D9"/>
          </w:tcPr>
          <w:p w14:paraId="420F2762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14:paraId="5A66AE98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14:paraId="3044EED0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Rozdiel </w:t>
            </w:r>
          </w:p>
        </w:tc>
      </w:tr>
      <w:tr w:rsidR="00774CCA" w:rsidRPr="00A337E1" w14:paraId="68C529AC" w14:textId="77777777" w:rsidTr="00DF76B0">
        <w:tc>
          <w:tcPr>
            <w:tcW w:w="2303" w:type="dxa"/>
          </w:tcPr>
          <w:p w14:paraId="5B0999FD" w14:textId="6457231E" w:rsidR="00774CCA" w:rsidRPr="00A337E1" w:rsidRDefault="00F62A59" w:rsidP="00DF76B0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Spoločný úrad</w:t>
            </w:r>
          </w:p>
        </w:tc>
        <w:tc>
          <w:tcPr>
            <w:tcW w:w="2303" w:type="dxa"/>
          </w:tcPr>
          <w:p w14:paraId="1A65772C" w14:textId="01B7DDAF" w:rsidR="00774CCA" w:rsidRPr="00A337E1" w:rsidRDefault="00F62A59" w:rsidP="00F62A5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6104,52</w:t>
            </w:r>
          </w:p>
        </w:tc>
        <w:tc>
          <w:tcPr>
            <w:tcW w:w="2303" w:type="dxa"/>
          </w:tcPr>
          <w:p w14:paraId="41999AEA" w14:textId="401D5BF1" w:rsidR="00774CCA" w:rsidRPr="00A337E1" w:rsidRDefault="00F62A59" w:rsidP="00F62A5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6104,52</w:t>
            </w:r>
          </w:p>
        </w:tc>
        <w:tc>
          <w:tcPr>
            <w:tcW w:w="2303" w:type="dxa"/>
          </w:tcPr>
          <w:p w14:paraId="3CD8EB3C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74CCA" w:rsidRPr="00A337E1" w14:paraId="48BE0718" w14:textId="77777777" w:rsidTr="00DF76B0">
        <w:tc>
          <w:tcPr>
            <w:tcW w:w="2303" w:type="dxa"/>
          </w:tcPr>
          <w:p w14:paraId="6EDC9342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1F0A3AC6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667D71B4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757FF3EF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3D22F385" w14:textId="77777777" w:rsidR="00774CCA" w:rsidRPr="00A337E1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14:paraId="00E4F9F4" w14:textId="2BABA79A" w:rsidR="00774CCA" w:rsidRPr="00A337E1" w:rsidRDefault="00774CCA" w:rsidP="0096073A">
      <w:pPr>
        <w:widowControl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t xml:space="preserve">Finančné usporiadanie voči </w:t>
      </w:r>
      <w:r w:rsidR="00547EFC">
        <w:rPr>
          <w:rFonts w:ascii="Arial Narrow" w:hAnsi="Arial Narrow" w:cs="Times New Roman"/>
          <w:color w:val="0000FF"/>
          <w:u w:val="single"/>
        </w:rPr>
        <w:t>mimo VS</w:t>
      </w:r>
    </w:p>
    <w:p w14:paraId="6B55C7CD" w14:textId="77777777" w:rsidR="00774CCA" w:rsidRPr="00A337E1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A337E1" w14:paraId="0A41D6BF" w14:textId="77777777" w:rsidTr="00DF76B0">
        <w:tc>
          <w:tcPr>
            <w:tcW w:w="2303" w:type="dxa"/>
            <w:shd w:val="clear" w:color="auto" w:fill="D9D9D9"/>
          </w:tcPr>
          <w:p w14:paraId="54DEEC39" w14:textId="7349903D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  <w:shd w:val="clear" w:color="auto" w:fill="D9D9D9"/>
          </w:tcPr>
          <w:p w14:paraId="0719298B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14:paraId="6B5B5D03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14:paraId="2B0C19AD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Rozdiel </w:t>
            </w:r>
          </w:p>
        </w:tc>
      </w:tr>
      <w:tr w:rsidR="00774CCA" w:rsidRPr="00A337E1" w14:paraId="10F216F0" w14:textId="77777777" w:rsidTr="00DF76B0">
        <w:tc>
          <w:tcPr>
            <w:tcW w:w="2303" w:type="dxa"/>
          </w:tcPr>
          <w:p w14:paraId="1AD80926" w14:textId="05E61379" w:rsidR="00774CCA" w:rsidRPr="00A337E1" w:rsidRDefault="00547EFC" w:rsidP="00DF76B0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Allianz </w:t>
            </w:r>
          </w:p>
        </w:tc>
        <w:tc>
          <w:tcPr>
            <w:tcW w:w="2303" w:type="dxa"/>
          </w:tcPr>
          <w:p w14:paraId="6CE3AD46" w14:textId="1BDDA59B" w:rsidR="00774CCA" w:rsidRPr="00A337E1" w:rsidRDefault="00547EFC" w:rsidP="00547EF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1500,00</w:t>
            </w:r>
          </w:p>
        </w:tc>
        <w:tc>
          <w:tcPr>
            <w:tcW w:w="2303" w:type="dxa"/>
          </w:tcPr>
          <w:p w14:paraId="757B58A7" w14:textId="7C3F76B4" w:rsidR="00774CCA" w:rsidRPr="00A337E1" w:rsidRDefault="00547EFC" w:rsidP="00547EF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1500,00</w:t>
            </w:r>
          </w:p>
        </w:tc>
        <w:tc>
          <w:tcPr>
            <w:tcW w:w="2303" w:type="dxa"/>
          </w:tcPr>
          <w:p w14:paraId="1804F32F" w14:textId="5462904F" w:rsidR="00774CCA" w:rsidRPr="00A337E1" w:rsidRDefault="00547EFC" w:rsidP="00547EF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0,00</w:t>
            </w:r>
          </w:p>
        </w:tc>
      </w:tr>
      <w:tr w:rsidR="00774CCA" w:rsidRPr="00A337E1" w14:paraId="790146E8" w14:textId="77777777" w:rsidTr="00DF76B0">
        <w:tc>
          <w:tcPr>
            <w:tcW w:w="2303" w:type="dxa"/>
          </w:tcPr>
          <w:p w14:paraId="3266A5E4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26F6F837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6B9D2E65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0809BF6C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569B13C7" w14:textId="16529216" w:rsidR="00B946EB" w:rsidRDefault="00B946EB" w:rsidP="00774CCA">
      <w:pPr>
        <w:jc w:val="both"/>
        <w:rPr>
          <w:rFonts w:ascii="Arial Narrow" w:hAnsi="Arial Narrow" w:cs="Times New Roman"/>
          <w:color w:val="FF0000"/>
        </w:rPr>
      </w:pPr>
    </w:p>
    <w:p w14:paraId="78BB12D5" w14:textId="77777777" w:rsidR="00B946EB" w:rsidRPr="00DA1CB9" w:rsidRDefault="00B946EB" w:rsidP="00774CCA">
      <w:pPr>
        <w:jc w:val="both"/>
        <w:rPr>
          <w:rFonts w:ascii="Arial Narrow" w:hAnsi="Arial Narrow" w:cs="Times New Roman"/>
          <w:color w:val="FF0000"/>
        </w:rPr>
      </w:pPr>
    </w:p>
    <w:p w14:paraId="3D7C452C" w14:textId="77777777" w:rsidR="00E27161" w:rsidRPr="00A337E1" w:rsidRDefault="00E27161" w:rsidP="00E27161">
      <w:pPr>
        <w:jc w:val="both"/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13. Návrh uznesenia:</w:t>
      </w:r>
    </w:p>
    <w:p w14:paraId="63768B23" w14:textId="3BCE621A" w:rsidR="00E27161" w:rsidRDefault="00E27161" w:rsidP="00E27161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</w:t>
      </w:r>
      <w:r w:rsidRPr="00A337E1">
        <w:rPr>
          <w:rFonts w:ascii="Arial Narrow" w:hAnsi="Arial Narrow" w:cs="Times New Roman"/>
        </w:rPr>
        <w:t>Obecné zastupiteľstvo schvaľuje Záverečný účet obce a celoročné hospodárenie bez výhrad.</w:t>
      </w:r>
    </w:p>
    <w:p w14:paraId="7796487F" w14:textId="052FF115" w:rsidR="00B946EB" w:rsidRDefault="00B946EB" w:rsidP="00E27161">
      <w:pPr>
        <w:jc w:val="both"/>
        <w:rPr>
          <w:rFonts w:ascii="Arial Narrow" w:hAnsi="Arial Narrow" w:cs="Times New Roman"/>
        </w:rPr>
      </w:pPr>
    </w:p>
    <w:p w14:paraId="55C4BBF8" w14:textId="2906624B" w:rsidR="00E27161" w:rsidRDefault="00E27161" w:rsidP="00E27161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 Tvorbu rezervného fondu vo výške </w:t>
      </w:r>
      <w:r w:rsidR="00332AAA">
        <w:rPr>
          <w:rFonts w:ascii="Arial Narrow" w:hAnsi="Arial Narrow" w:cs="Times New Roman"/>
        </w:rPr>
        <w:t xml:space="preserve">   </w:t>
      </w:r>
      <w:r w:rsidR="00B777C4" w:rsidRPr="00B777C4">
        <w:rPr>
          <w:rFonts w:ascii="Arial Narrow" w:hAnsi="Arial Narrow" w:cs="Times New Roman"/>
          <w:color w:val="auto"/>
        </w:rPr>
        <w:t>14 948,03 €</w:t>
      </w:r>
    </w:p>
    <w:p w14:paraId="776BF567" w14:textId="77777777" w:rsidR="00E27161" w:rsidRDefault="00E27161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14:paraId="03B2683B" w14:textId="77777777" w:rsidR="00E27161" w:rsidRDefault="00E27161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14:paraId="6E5563FE" w14:textId="77777777" w:rsidR="00E27161" w:rsidRPr="00A337E1" w:rsidRDefault="00E27161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14:paraId="5CE9E8D4" w14:textId="77777777"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Vypracovala: </w:t>
      </w:r>
      <w:r w:rsidR="00465F62" w:rsidRPr="00A337E1">
        <w:rPr>
          <w:rFonts w:ascii="Arial Narrow" w:hAnsi="Arial Narrow" w:cs="Times New Roman"/>
          <w:b/>
        </w:rPr>
        <w:t xml:space="preserve"> Elena Kriváňová</w:t>
      </w:r>
      <w:r w:rsidRPr="00A337E1">
        <w:rPr>
          <w:rFonts w:ascii="Arial Narrow" w:hAnsi="Arial Narrow" w:cs="Times New Roman"/>
          <w:b/>
        </w:rPr>
        <w:tab/>
        <w:t xml:space="preserve">              </w:t>
      </w:r>
      <w:r w:rsidR="00DE3E2B" w:rsidRPr="00A337E1">
        <w:rPr>
          <w:rFonts w:ascii="Arial Narrow" w:hAnsi="Arial Narrow" w:cs="Times New Roman"/>
          <w:b/>
        </w:rPr>
        <w:tab/>
      </w:r>
      <w:r w:rsidR="00DE3E2B" w:rsidRPr="00A337E1">
        <w:rPr>
          <w:rFonts w:ascii="Arial Narrow" w:hAnsi="Arial Narrow" w:cs="Times New Roman"/>
          <w:b/>
        </w:rPr>
        <w:tab/>
      </w:r>
      <w:r w:rsidRPr="00A337E1">
        <w:rPr>
          <w:rFonts w:ascii="Arial Narrow" w:hAnsi="Arial Narrow" w:cs="Times New Roman"/>
          <w:b/>
        </w:rPr>
        <w:t xml:space="preserve">     Predkladá: </w:t>
      </w:r>
      <w:r w:rsidR="009B631D">
        <w:rPr>
          <w:rFonts w:ascii="Arial Narrow" w:hAnsi="Arial Narrow" w:cs="Times New Roman"/>
          <w:b/>
        </w:rPr>
        <w:t xml:space="preserve">Jozef </w:t>
      </w:r>
      <w:r w:rsidR="008656AC">
        <w:rPr>
          <w:rFonts w:ascii="Arial Narrow" w:hAnsi="Arial Narrow" w:cs="Times New Roman"/>
          <w:b/>
        </w:rPr>
        <w:t>M</w:t>
      </w:r>
      <w:r w:rsidR="009B631D">
        <w:rPr>
          <w:rFonts w:ascii="Arial Narrow" w:hAnsi="Arial Narrow" w:cs="Times New Roman"/>
          <w:b/>
        </w:rPr>
        <w:t>äsiar</w:t>
      </w:r>
    </w:p>
    <w:p w14:paraId="1495FA0A" w14:textId="28025943" w:rsidR="00774CCA" w:rsidRPr="00A337E1" w:rsidRDefault="009B631D" w:rsidP="00774CCA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="001B6FE5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starosta obce</w:t>
      </w:r>
    </w:p>
    <w:p w14:paraId="58A6101F" w14:textId="30A1BC2E" w:rsidR="00774CCA" w:rsidRPr="00A337E1" w:rsidRDefault="00774CCA" w:rsidP="00200D49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</w:rPr>
        <w:t>V</w:t>
      </w:r>
      <w:r w:rsidR="00200D49" w:rsidRPr="00A337E1">
        <w:rPr>
          <w:rFonts w:ascii="Arial Narrow" w:hAnsi="Arial Narrow" w:cs="Times New Roman"/>
        </w:rPr>
        <w:t> Hornej Lehote,</w:t>
      </w:r>
      <w:r w:rsidRPr="00A337E1">
        <w:rPr>
          <w:rFonts w:ascii="Arial Narrow" w:hAnsi="Arial Narrow" w:cs="Times New Roman"/>
        </w:rPr>
        <w:t xml:space="preserve"> dňa</w:t>
      </w:r>
      <w:r w:rsidR="00A06246">
        <w:rPr>
          <w:rFonts w:ascii="Arial Narrow" w:hAnsi="Arial Narrow" w:cs="Times New Roman"/>
        </w:rPr>
        <w:t xml:space="preserve"> </w:t>
      </w:r>
      <w:r w:rsidR="00DD7B02">
        <w:rPr>
          <w:rFonts w:ascii="Arial Narrow" w:hAnsi="Arial Narrow" w:cs="Times New Roman"/>
        </w:rPr>
        <w:t>30</w:t>
      </w:r>
      <w:r w:rsidR="005B6823" w:rsidRPr="00A337E1">
        <w:rPr>
          <w:rFonts w:ascii="Arial Narrow" w:hAnsi="Arial Narrow" w:cs="Times New Roman"/>
        </w:rPr>
        <w:t>.0</w:t>
      </w:r>
      <w:r w:rsidR="00DD7B02">
        <w:rPr>
          <w:rFonts w:ascii="Arial Narrow" w:hAnsi="Arial Narrow" w:cs="Times New Roman"/>
        </w:rPr>
        <w:t>4</w:t>
      </w:r>
      <w:r w:rsidR="005B6823" w:rsidRPr="00A337E1">
        <w:rPr>
          <w:rFonts w:ascii="Arial Narrow" w:hAnsi="Arial Narrow" w:cs="Times New Roman"/>
        </w:rPr>
        <w:t>.20</w:t>
      </w:r>
      <w:r w:rsidR="0076334C">
        <w:rPr>
          <w:rFonts w:ascii="Arial Narrow" w:hAnsi="Arial Narrow" w:cs="Times New Roman"/>
        </w:rPr>
        <w:t>2</w:t>
      </w:r>
      <w:r w:rsidR="007679F7">
        <w:rPr>
          <w:rFonts w:ascii="Arial Narrow" w:hAnsi="Arial Narrow" w:cs="Times New Roman"/>
        </w:rPr>
        <w:t>2</w:t>
      </w:r>
    </w:p>
    <w:p w14:paraId="75C561D4" w14:textId="77777777"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</w:p>
    <w:p w14:paraId="304709C9" w14:textId="77777777" w:rsidR="006E48B7" w:rsidRPr="00A337E1" w:rsidRDefault="006E48B7" w:rsidP="00774CCA">
      <w:pPr>
        <w:jc w:val="both"/>
        <w:rPr>
          <w:rFonts w:ascii="Arial Narrow" w:hAnsi="Arial Narrow" w:cs="Times New Roman"/>
        </w:rPr>
      </w:pPr>
    </w:p>
    <w:p w14:paraId="304F42F4" w14:textId="77777777" w:rsidR="00774CCA" w:rsidRPr="00A337E1" w:rsidRDefault="00774CCA" w:rsidP="00774CCA">
      <w:pPr>
        <w:jc w:val="both"/>
        <w:rPr>
          <w:rFonts w:ascii="Arial Narrow" w:hAnsi="Arial Narrow" w:cs="Times New Roman"/>
          <w:i/>
        </w:rPr>
      </w:pPr>
    </w:p>
    <w:p w14:paraId="6BC869CC" w14:textId="77777777" w:rsidR="00774CCA" w:rsidRPr="00A337E1" w:rsidRDefault="00774CCA" w:rsidP="00774CCA">
      <w:pPr>
        <w:jc w:val="both"/>
        <w:outlineLvl w:val="0"/>
        <w:rPr>
          <w:rFonts w:ascii="Arial Narrow" w:hAnsi="Arial Narrow" w:cs="Times New Roman"/>
        </w:rPr>
      </w:pPr>
    </w:p>
    <w:p w14:paraId="028FAB2D" w14:textId="77777777" w:rsidR="00200D49" w:rsidRPr="00A337E1" w:rsidRDefault="00200D49" w:rsidP="00774CCA">
      <w:pPr>
        <w:jc w:val="both"/>
        <w:rPr>
          <w:rFonts w:ascii="Arial Narrow" w:hAnsi="Arial Narrow" w:cs="Times New Roman"/>
        </w:rPr>
      </w:pPr>
    </w:p>
    <w:p w14:paraId="7F256845" w14:textId="77777777" w:rsidR="00200D49" w:rsidRPr="00A337E1" w:rsidRDefault="00200D49" w:rsidP="00774CCA">
      <w:pPr>
        <w:jc w:val="both"/>
        <w:rPr>
          <w:rFonts w:ascii="Arial Narrow" w:hAnsi="Arial Narrow" w:cs="Times New Roman"/>
        </w:rPr>
      </w:pPr>
    </w:p>
    <w:sectPr w:rsidR="00200D49" w:rsidRPr="00A337E1" w:rsidSect="00D42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426" w:right="852" w:bottom="85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3078" w14:textId="77777777" w:rsidR="006C33D8" w:rsidRDefault="006C33D8">
      <w:r>
        <w:separator/>
      </w:r>
    </w:p>
  </w:endnote>
  <w:endnote w:type="continuationSeparator" w:id="0">
    <w:p w14:paraId="22B3EDB8" w14:textId="77777777" w:rsidR="006C33D8" w:rsidRDefault="006C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7F55" w14:textId="77777777" w:rsidR="00D66A7D" w:rsidRDefault="00D66A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DBE6" w14:textId="77777777" w:rsidR="00D66A7D" w:rsidRDefault="00D66A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B1B4" w14:textId="77777777" w:rsidR="00D66A7D" w:rsidRDefault="00D66A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6917" w14:textId="77777777" w:rsidR="006C33D8" w:rsidRDefault="006C33D8"/>
  </w:footnote>
  <w:footnote w:type="continuationSeparator" w:id="0">
    <w:p w14:paraId="0F309092" w14:textId="77777777" w:rsidR="006C33D8" w:rsidRDefault="006C3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6FC" w14:textId="77777777" w:rsidR="00D66A7D" w:rsidRDefault="00D66A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6A8" w14:textId="77777777" w:rsidR="00D66A7D" w:rsidRDefault="00D66A7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5AC7" w14:textId="77777777" w:rsidR="00D66A7D" w:rsidRDefault="00D66A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A02"/>
    <w:multiLevelType w:val="hybridMultilevel"/>
    <w:tmpl w:val="93EAFA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022CD"/>
    <w:multiLevelType w:val="hybridMultilevel"/>
    <w:tmpl w:val="979255C0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19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color w:val="0000FF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color w:val="0000FF"/>
      </w:rPr>
    </w:lvl>
    <w:lvl w:ilvl="5" w:tplc="041B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color w:val="0000FF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C043A"/>
    <w:multiLevelType w:val="hybridMultilevel"/>
    <w:tmpl w:val="4FC6B040"/>
    <w:lvl w:ilvl="0" w:tplc="D5662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412FD7"/>
    <w:multiLevelType w:val="hybridMultilevel"/>
    <w:tmpl w:val="194A7B10"/>
    <w:lvl w:ilvl="0" w:tplc="645C827A">
      <w:numFmt w:val="bullet"/>
      <w:lvlText w:val="-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4B68"/>
    <w:multiLevelType w:val="hybridMultilevel"/>
    <w:tmpl w:val="04324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8102F"/>
    <w:multiLevelType w:val="hybridMultilevel"/>
    <w:tmpl w:val="0A9AF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1A2D"/>
    <w:multiLevelType w:val="hybridMultilevel"/>
    <w:tmpl w:val="C630D250"/>
    <w:lvl w:ilvl="0" w:tplc="769E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6960">
    <w:abstractNumId w:val="6"/>
  </w:num>
  <w:num w:numId="2" w16cid:durableId="1944916876">
    <w:abstractNumId w:val="3"/>
  </w:num>
  <w:num w:numId="3" w16cid:durableId="1574507894">
    <w:abstractNumId w:val="7"/>
  </w:num>
  <w:num w:numId="4" w16cid:durableId="1725908843">
    <w:abstractNumId w:val="5"/>
  </w:num>
  <w:num w:numId="5" w16cid:durableId="1722170681">
    <w:abstractNumId w:val="8"/>
  </w:num>
  <w:num w:numId="6" w16cid:durableId="1133597968">
    <w:abstractNumId w:val="2"/>
  </w:num>
  <w:num w:numId="7" w16cid:durableId="340276188">
    <w:abstractNumId w:val="1"/>
  </w:num>
  <w:num w:numId="8" w16cid:durableId="1707364493">
    <w:abstractNumId w:val="0"/>
  </w:num>
  <w:num w:numId="9" w16cid:durableId="560598796">
    <w:abstractNumId w:val="4"/>
  </w:num>
  <w:num w:numId="10" w16cid:durableId="1826967437">
    <w:abstractNumId w:val="11"/>
  </w:num>
  <w:num w:numId="11" w16cid:durableId="593364485">
    <w:abstractNumId w:val="10"/>
  </w:num>
  <w:num w:numId="12" w16cid:durableId="615140174">
    <w:abstractNumId w:val="9"/>
  </w:num>
  <w:num w:numId="13" w16cid:durableId="168940832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87"/>
    <w:rsid w:val="0000289F"/>
    <w:rsid w:val="00003B98"/>
    <w:rsid w:val="00006EA1"/>
    <w:rsid w:val="0001074D"/>
    <w:rsid w:val="000113F4"/>
    <w:rsid w:val="000129D9"/>
    <w:rsid w:val="00023E55"/>
    <w:rsid w:val="00027D24"/>
    <w:rsid w:val="00041A35"/>
    <w:rsid w:val="00044408"/>
    <w:rsid w:val="00044DC5"/>
    <w:rsid w:val="00050C54"/>
    <w:rsid w:val="000516CB"/>
    <w:rsid w:val="00057518"/>
    <w:rsid w:val="000612FD"/>
    <w:rsid w:val="00066731"/>
    <w:rsid w:val="00090FA3"/>
    <w:rsid w:val="00093C9E"/>
    <w:rsid w:val="00095B94"/>
    <w:rsid w:val="00095F95"/>
    <w:rsid w:val="000A05F4"/>
    <w:rsid w:val="000A1C95"/>
    <w:rsid w:val="000B3D91"/>
    <w:rsid w:val="000C2A28"/>
    <w:rsid w:val="000D199D"/>
    <w:rsid w:val="000D6FD1"/>
    <w:rsid w:val="000E12C7"/>
    <w:rsid w:val="000E1893"/>
    <w:rsid w:val="000E2028"/>
    <w:rsid w:val="000E62FE"/>
    <w:rsid w:val="000E781F"/>
    <w:rsid w:val="000F5835"/>
    <w:rsid w:val="000F5ABA"/>
    <w:rsid w:val="000F622C"/>
    <w:rsid w:val="000F6C22"/>
    <w:rsid w:val="00106554"/>
    <w:rsid w:val="00106E88"/>
    <w:rsid w:val="00115279"/>
    <w:rsid w:val="00116330"/>
    <w:rsid w:val="00122738"/>
    <w:rsid w:val="0012427B"/>
    <w:rsid w:val="0012715B"/>
    <w:rsid w:val="00127C7F"/>
    <w:rsid w:val="001316C9"/>
    <w:rsid w:val="001446E8"/>
    <w:rsid w:val="00144B7D"/>
    <w:rsid w:val="00147EAE"/>
    <w:rsid w:val="00150931"/>
    <w:rsid w:val="00156A6B"/>
    <w:rsid w:val="001636BA"/>
    <w:rsid w:val="00163D19"/>
    <w:rsid w:val="00166874"/>
    <w:rsid w:val="00174073"/>
    <w:rsid w:val="001813E7"/>
    <w:rsid w:val="00183B30"/>
    <w:rsid w:val="0018636A"/>
    <w:rsid w:val="001927F5"/>
    <w:rsid w:val="00192C3C"/>
    <w:rsid w:val="001934DB"/>
    <w:rsid w:val="00194725"/>
    <w:rsid w:val="001958CC"/>
    <w:rsid w:val="00197732"/>
    <w:rsid w:val="001A0B46"/>
    <w:rsid w:val="001A3180"/>
    <w:rsid w:val="001A63AA"/>
    <w:rsid w:val="001B2762"/>
    <w:rsid w:val="001B37D6"/>
    <w:rsid w:val="001B5082"/>
    <w:rsid w:val="001B6FE5"/>
    <w:rsid w:val="001C6D3C"/>
    <w:rsid w:val="001C7802"/>
    <w:rsid w:val="001D1561"/>
    <w:rsid w:val="001D1EA8"/>
    <w:rsid w:val="001D3711"/>
    <w:rsid w:val="001E2D2F"/>
    <w:rsid w:val="00200D49"/>
    <w:rsid w:val="002029AE"/>
    <w:rsid w:val="00223629"/>
    <w:rsid w:val="0022377A"/>
    <w:rsid w:val="00224186"/>
    <w:rsid w:val="0022598F"/>
    <w:rsid w:val="00226FAC"/>
    <w:rsid w:val="00231D9C"/>
    <w:rsid w:val="002321CC"/>
    <w:rsid w:val="002541EF"/>
    <w:rsid w:val="00255FF7"/>
    <w:rsid w:val="00265BF3"/>
    <w:rsid w:val="002664C7"/>
    <w:rsid w:val="002705D3"/>
    <w:rsid w:val="00272BA0"/>
    <w:rsid w:val="00273DAD"/>
    <w:rsid w:val="002838E9"/>
    <w:rsid w:val="00286119"/>
    <w:rsid w:val="002930EC"/>
    <w:rsid w:val="00296AD8"/>
    <w:rsid w:val="002A30D7"/>
    <w:rsid w:val="002A35E9"/>
    <w:rsid w:val="002B6289"/>
    <w:rsid w:val="002B6D45"/>
    <w:rsid w:val="002C0736"/>
    <w:rsid w:val="002C19F8"/>
    <w:rsid w:val="002C1FBD"/>
    <w:rsid w:val="002C7418"/>
    <w:rsid w:val="002D46E2"/>
    <w:rsid w:val="002E125C"/>
    <w:rsid w:val="002E4286"/>
    <w:rsid w:val="002E5B03"/>
    <w:rsid w:val="002E7682"/>
    <w:rsid w:val="002F0C54"/>
    <w:rsid w:val="002F6996"/>
    <w:rsid w:val="00300D03"/>
    <w:rsid w:val="00300FD2"/>
    <w:rsid w:val="00304476"/>
    <w:rsid w:val="00307FCC"/>
    <w:rsid w:val="00310103"/>
    <w:rsid w:val="003120B1"/>
    <w:rsid w:val="00321845"/>
    <w:rsid w:val="00321884"/>
    <w:rsid w:val="00323135"/>
    <w:rsid w:val="00332AAA"/>
    <w:rsid w:val="00336ED5"/>
    <w:rsid w:val="00340F1D"/>
    <w:rsid w:val="00344E49"/>
    <w:rsid w:val="00352A5D"/>
    <w:rsid w:val="003571B4"/>
    <w:rsid w:val="00357BCD"/>
    <w:rsid w:val="003721C3"/>
    <w:rsid w:val="003726B9"/>
    <w:rsid w:val="00373269"/>
    <w:rsid w:val="00373803"/>
    <w:rsid w:val="00377973"/>
    <w:rsid w:val="003779C7"/>
    <w:rsid w:val="00380FA4"/>
    <w:rsid w:val="00393687"/>
    <w:rsid w:val="00393DE5"/>
    <w:rsid w:val="003A2A4B"/>
    <w:rsid w:val="003B16B5"/>
    <w:rsid w:val="003B2EFD"/>
    <w:rsid w:val="003B552F"/>
    <w:rsid w:val="003B55A0"/>
    <w:rsid w:val="003B7687"/>
    <w:rsid w:val="003C4FDC"/>
    <w:rsid w:val="003C5B14"/>
    <w:rsid w:val="003D1D94"/>
    <w:rsid w:val="003D225C"/>
    <w:rsid w:val="003D3B6D"/>
    <w:rsid w:val="003E2B41"/>
    <w:rsid w:val="003E549F"/>
    <w:rsid w:val="003E576E"/>
    <w:rsid w:val="003E7298"/>
    <w:rsid w:val="003E75A7"/>
    <w:rsid w:val="003F2732"/>
    <w:rsid w:val="004049F3"/>
    <w:rsid w:val="004056AA"/>
    <w:rsid w:val="00412F5F"/>
    <w:rsid w:val="00413B33"/>
    <w:rsid w:val="00413F87"/>
    <w:rsid w:val="0042151E"/>
    <w:rsid w:val="004221C4"/>
    <w:rsid w:val="00423B2E"/>
    <w:rsid w:val="00424443"/>
    <w:rsid w:val="004258EC"/>
    <w:rsid w:val="00442B0F"/>
    <w:rsid w:val="0045426D"/>
    <w:rsid w:val="00455763"/>
    <w:rsid w:val="0045667B"/>
    <w:rsid w:val="00465F62"/>
    <w:rsid w:val="00466590"/>
    <w:rsid w:val="00476E26"/>
    <w:rsid w:val="004810F0"/>
    <w:rsid w:val="00482DA2"/>
    <w:rsid w:val="00484A53"/>
    <w:rsid w:val="00485CD9"/>
    <w:rsid w:val="004A090D"/>
    <w:rsid w:val="004A3371"/>
    <w:rsid w:val="004A413E"/>
    <w:rsid w:val="004A4AB7"/>
    <w:rsid w:val="004A4E30"/>
    <w:rsid w:val="004A55C9"/>
    <w:rsid w:val="004A6D4B"/>
    <w:rsid w:val="004B08D1"/>
    <w:rsid w:val="004B11B1"/>
    <w:rsid w:val="004B12B3"/>
    <w:rsid w:val="004B18C7"/>
    <w:rsid w:val="004B1F89"/>
    <w:rsid w:val="004B32A1"/>
    <w:rsid w:val="004B5892"/>
    <w:rsid w:val="004B645C"/>
    <w:rsid w:val="004C78CC"/>
    <w:rsid w:val="004D7FD3"/>
    <w:rsid w:val="004E67D8"/>
    <w:rsid w:val="0050638E"/>
    <w:rsid w:val="005079CC"/>
    <w:rsid w:val="00511650"/>
    <w:rsid w:val="00513817"/>
    <w:rsid w:val="005235EE"/>
    <w:rsid w:val="005275F9"/>
    <w:rsid w:val="005313B4"/>
    <w:rsid w:val="00532102"/>
    <w:rsid w:val="005332C6"/>
    <w:rsid w:val="00537329"/>
    <w:rsid w:val="0054046A"/>
    <w:rsid w:val="00543595"/>
    <w:rsid w:val="00543BEB"/>
    <w:rsid w:val="00547EFC"/>
    <w:rsid w:val="00554ECE"/>
    <w:rsid w:val="005575B4"/>
    <w:rsid w:val="00560499"/>
    <w:rsid w:val="00562CBC"/>
    <w:rsid w:val="0056616D"/>
    <w:rsid w:val="00576BA1"/>
    <w:rsid w:val="00580676"/>
    <w:rsid w:val="00590E78"/>
    <w:rsid w:val="005934DE"/>
    <w:rsid w:val="005A24F7"/>
    <w:rsid w:val="005A2B15"/>
    <w:rsid w:val="005B0F50"/>
    <w:rsid w:val="005B2139"/>
    <w:rsid w:val="005B6823"/>
    <w:rsid w:val="005C1317"/>
    <w:rsid w:val="005C14B0"/>
    <w:rsid w:val="005C15E9"/>
    <w:rsid w:val="005C7777"/>
    <w:rsid w:val="005D23D5"/>
    <w:rsid w:val="005F4453"/>
    <w:rsid w:val="005F5384"/>
    <w:rsid w:val="00604B45"/>
    <w:rsid w:val="006102D2"/>
    <w:rsid w:val="00620164"/>
    <w:rsid w:val="00620BC8"/>
    <w:rsid w:val="00620BFB"/>
    <w:rsid w:val="0062768A"/>
    <w:rsid w:val="00631AE0"/>
    <w:rsid w:val="0063252C"/>
    <w:rsid w:val="006426E6"/>
    <w:rsid w:val="00646844"/>
    <w:rsid w:val="00647DE8"/>
    <w:rsid w:val="0066188E"/>
    <w:rsid w:val="00664573"/>
    <w:rsid w:val="0066675E"/>
    <w:rsid w:val="00674A77"/>
    <w:rsid w:val="00674E1D"/>
    <w:rsid w:val="00675873"/>
    <w:rsid w:val="00682E1C"/>
    <w:rsid w:val="00687F83"/>
    <w:rsid w:val="00690B3D"/>
    <w:rsid w:val="00693170"/>
    <w:rsid w:val="00695B5C"/>
    <w:rsid w:val="00695BF2"/>
    <w:rsid w:val="00697E34"/>
    <w:rsid w:val="006A1AA6"/>
    <w:rsid w:val="006A39B6"/>
    <w:rsid w:val="006A4549"/>
    <w:rsid w:val="006A49A2"/>
    <w:rsid w:val="006B2985"/>
    <w:rsid w:val="006B2DD8"/>
    <w:rsid w:val="006B5ECC"/>
    <w:rsid w:val="006C33D8"/>
    <w:rsid w:val="006D5C03"/>
    <w:rsid w:val="006E48B7"/>
    <w:rsid w:val="006E4D62"/>
    <w:rsid w:val="006F3FDB"/>
    <w:rsid w:val="006F5172"/>
    <w:rsid w:val="006F737F"/>
    <w:rsid w:val="007008E7"/>
    <w:rsid w:val="007074E6"/>
    <w:rsid w:val="007115BA"/>
    <w:rsid w:val="00717D27"/>
    <w:rsid w:val="00726829"/>
    <w:rsid w:val="00731AB4"/>
    <w:rsid w:val="00733F9D"/>
    <w:rsid w:val="00744831"/>
    <w:rsid w:val="00753F27"/>
    <w:rsid w:val="00753FBD"/>
    <w:rsid w:val="007559F2"/>
    <w:rsid w:val="0075713A"/>
    <w:rsid w:val="0076334C"/>
    <w:rsid w:val="007679F7"/>
    <w:rsid w:val="00773240"/>
    <w:rsid w:val="00774CCA"/>
    <w:rsid w:val="00777D91"/>
    <w:rsid w:val="0078140A"/>
    <w:rsid w:val="007821B7"/>
    <w:rsid w:val="0078226B"/>
    <w:rsid w:val="00783461"/>
    <w:rsid w:val="007853DB"/>
    <w:rsid w:val="00786AF8"/>
    <w:rsid w:val="00786BDF"/>
    <w:rsid w:val="007900C9"/>
    <w:rsid w:val="00790353"/>
    <w:rsid w:val="00790620"/>
    <w:rsid w:val="00793612"/>
    <w:rsid w:val="007A0CD5"/>
    <w:rsid w:val="007A227E"/>
    <w:rsid w:val="007A6EDB"/>
    <w:rsid w:val="007B0A65"/>
    <w:rsid w:val="007B228F"/>
    <w:rsid w:val="007B6389"/>
    <w:rsid w:val="007B7838"/>
    <w:rsid w:val="007C1069"/>
    <w:rsid w:val="007C217D"/>
    <w:rsid w:val="007C2908"/>
    <w:rsid w:val="007C2FBA"/>
    <w:rsid w:val="007C4419"/>
    <w:rsid w:val="007C5BE6"/>
    <w:rsid w:val="007C5C68"/>
    <w:rsid w:val="007C63BF"/>
    <w:rsid w:val="007C713E"/>
    <w:rsid w:val="007C7690"/>
    <w:rsid w:val="007D0666"/>
    <w:rsid w:val="007D2B99"/>
    <w:rsid w:val="007D35FF"/>
    <w:rsid w:val="007D628D"/>
    <w:rsid w:val="007E4DB6"/>
    <w:rsid w:val="007E765D"/>
    <w:rsid w:val="007F0004"/>
    <w:rsid w:val="007F75A0"/>
    <w:rsid w:val="008004AC"/>
    <w:rsid w:val="00800A7F"/>
    <w:rsid w:val="00804408"/>
    <w:rsid w:val="00805619"/>
    <w:rsid w:val="0080632B"/>
    <w:rsid w:val="008119ED"/>
    <w:rsid w:val="008125ED"/>
    <w:rsid w:val="00812BB4"/>
    <w:rsid w:val="0081362F"/>
    <w:rsid w:val="00813CEA"/>
    <w:rsid w:val="008173E4"/>
    <w:rsid w:val="008206C3"/>
    <w:rsid w:val="008211C7"/>
    <w:rsid w:val="00835879"/>
    <w:rsid w:val="00844941"/>
    <w:rsid w:val="00845957"/>
    <w:rsid w:val="008511DB"/>
    <w:rsid w:val="00854529"/>
    <w:rsid w:val="00854ED2"/>
    <w:rsid w:val="008656AC"/>
    <w:rsid w:val="00866D19"/>
    <w:rsid w:val="0087119A"/>
    <w:rsid w:val="008752C1"/>
    <w:rsid w:val="00876635"/>
    <w:rsid w:val="008770A2"/>
    <w:rsid w:val="00880912"/>
    <w:rsid w:val="00880F81"/>
    <w:rsid w:val="00882DEE"/>
    <w:rsid w:val="00883438"/>
    <w:rsid w:val="00893BCD"/>
    <w:rsid w:val="008964C4"/>
    <w:rsid w:val="00897657"/>
    <w:rsid w:val="008A19A7"/>
    <w:rsid w:val="008A2BB0"/>
    <w:rsid w:val="008A3970"/>
    <w:rsid w:val="008A65CC"/>
    <w:rsid w:val="008A76C6"/>
    <w:rsid w:val="008B7F5A"/>
    <w:rsid w:val="008C2743"/>
    <w:rsid w:val="008D0DA9"/>
    <w:rsid w:val="008D36FC"/>
    <w:rsid w:val="008D6BD3"/>
    <w:rsid w:val="008E0467"/>
    <w:rsid w:val="008E77A9"/>
    <w:rsid w:val="008F276D"/>
    <w:rsid w:val="008F7E6A"/>
    <w:rsid w:val="00900C21"/>
    <w:rsid w:val="0090117E"/>
    <w:rsid w:val="00905281"/>
    <w:rsid w:val="00911B8D"/>
    <w:rsid w:val="00916BBB"/>
    <w:rsid w:val="00920B6C"/>
    <w:rsid w:val="009238BE"/>
    <w:rsid w:val="00924EA0"/>
    <w:rsid w:val="009256CC"/>
    <w:rsid w:val="00937215"/>
    <w:rsid w:val="00947A2B"/>
    <w:rsid w:val="00950B41"/>
    <w:rsid w:val="00952E1B"/>
    <w:rsid w:val="00956AC1"/>
    <w:rsid w:val="0096073A"/>
    <w:rsid w:val="00960F45"/>
    <w:rsid w:val="00963282"/>
    <w:rsid w:val="00964FEB"/>
    <w:rsid w:val="0096694F"/>
    <w:rsid w:val="009679A3"/>
    <w:rsid w:val="00970A4C"/>
    <w:rsid w:val="009716EE"/>
    <w:rsid w:val="00971F2D"/>
    <w:rsid w:val="00984C61"/>
    <w:rsid w:val="00992A99"/>
    <w:rsid w:val="00993A16"/>
    <w:rsid w:val="009A4266"/>
    <w:rsid w:val="009A50F0"/>
    <w:rsid w:val="009A6ACE"/>
    <w:rsid w:val="009B242D"/>
    <w:rsid w:val="009B5BE3"/>
    <w:rsid w:val="009B5C82"/>
    <w:rsid w:val="009B631D"/>
    <w:rsid w:val="009C1BD6"/>
    <w:rsid w:val="009C2052"/>
    <w:rsid w:val="009C2824"/>
    <w:rsid w:val="009D67A7"/>
    <w:rsid w:val="009E4386"/>
    <w:rsid w:val="009E4AE2"/>
    <w:rsid w:val="00A00F42"/>
    <w:rsid w:val="00A05D32"/>
    <w:rsid w:val="00A06246"/>
    <w:rsid w:val="00A2319B"/>
    <w:rsid w:val="00A337E1"/>
    <w:rsid w:val="00A3667C"/>
    <w:rsid w:val="00A377B4"/>
    <w:rsid w:val="00A41CD1"/>
    <w:rsid w:val="00A4417A"/>
    <w:rsid w:val="00A514A8"/>
    <w:rsid w:val="00A51973"/>
    <w:rsid w:val="00A7354E"/>
    <w:rsid w:val="00A767B9"/>
    <w:rsid w:val="00A80272"/>
    <w:rsid w:val="00A82695"/>
    <w:rsid w:val="00A84258"/>
    <w:rsid w:val="00A8448B"/>
    <w:rsid w:val="00A84D69"/>
    <w:rsid w:val="00A85895"/>
    <w:rsid w:val="00A906B8"/>
    <w:rsid w:val="00A919B6"/>
    <w:rsid w:val="00A920FE"/>
    <w:rsid w:val="00A9234D"/>
    <w:rsid w:val="00A95F82"/>
    <w:rsid w:val="00AA2941"/>
    <w:rsid w:val="00AA5016"/>
    <w:rsid w:val="00AA7619"/>
    <w:rsid w:val="00AB1298"/>
    <w:rsid w:val="00AB67F2"/>
    <w:rsid w:val="00AC3CD8"/>
    <w:rsid w:val="00AC5DC4"/>
    <w:rsid w:val="00AC6E9C"/>
    <w:rsid w:val="00AD071B"/>
    <w:rsid w:val="00AE5622"/>
    <w:rsid w:val="00B00BE8"/>
    <w:rsid w:val="00B126B9"/>
    <w:rsid w:val="00B1410E"/>
    <w:rsid w:val="00B24325"/>
    <w:rsid w:val="00B25757"/>
    <w:rsid w:val="00B32DEA"/>
    <w:rsid w:val="00B36002"/>
    <w:rsid w:val="00B40E0C"/>
    <w:rsid w:val="00B443B3"/>
    <w:rsid w:val="00B46DD6"/>
    <w:rsid w:val="00B50F79"/>
    <w:rsid w:val="00B51299"/>
    <w:rsid w:val="00B536B1"/>
    <w:rsid w:val="00B53E18"/>
    <w:rsid w:val="00B55A3B"/>
    <w:rsid w:val="00B56840"/>
    <w:rsid w:val="00B57FBD"/>
    <w:rsid w:val="00B60E1B"/>
    <w:rsid w:val="00B67140"/>
    <w:rsid w:val="00B747CE"/>
    <w:rsid w:val="00B74C2B"/>
    <w:rsid w:val="00B7596B"/>
    <w:rsid w:val="00B777C4"/>
    <w:rsid w:val="00B8209C"/>
    <w:rsid w:val="00B83706"/>
    <w:rsid w:val="00B847B3"/>
    <w:rsid w:val="00B87A34"/>
    <w:rsid w:val="00B946EB"/>
    <w:rsid w:val="00B956A6"/>
    <w:rsid w:val="00B97A45"/>
    <w:rsid w:val="00BA162B"/>
    <w:rsid w:val="00BA2C6E"/>
    <w:rsid w:val="00BA43C0"/>
    <w:rsid w:val="00BA7FE8"/>
    <w:rsid w:val="00BB23D0"/>
    <w:rsid w:val="00BB3296"/>
    <w:rsid w:val="00BB4E6B"/>
    <w:rsid w:val="00BB51D7"/>
    <w:rsid w:val="00BB74DE"/>
    <w:rsid w:val="00BB771C"/>
    <w:rsid w:val="00BC2BFD"/>
    <w:rsid w:val="00BC4D84"/>
    <w:rsid w:val="00BC5FC3"/>
    <w:rsid w:val="00BD77B4"/>
    <w:rsid w:val="00BE4F7E"/>
    <w:rsid w:val="00BF4123"/>
    <w:rsid w:val="00BF6D68"/>
    <w:rsid w:val="00C0069B"/>
    <w:rsid w:val="00C17790"/>
    <w:rsid w:val="00C22324"/>
    <w:rsid w:val="00C275AC"/>
    <w:rsid w:val="00C34D55"/>
    <w:rsid w:val="00C3583A"/>
    <w:rsid w:val="00C35D77"/>
    <w:rsid w:val="00C433B1"/>
    <w:rsid w:val="00C50D7B"/>
    <w:rsid w:val="00C567AD"/>
    <w:rsid w:val="00C62893"/>
    <w:rsid w:val="00C7708E"/>
    <w:rsid w:val="00C816A7"/>
    <w:rsid w:val="00C838E7"/>
    <w:rsid w:val="00C8580A"/>
    <w:rsid w:val="00C9425C"/>
    <w:rsid w:val="00C95150"/>
    <w:rsid w:val="00C975D5"/>
    <w:rsid w:val="00CA39F3"/>
    <w:rsid w:val="00CA3C0B"/>
    <w:rsid w:val="00CB0403"/>
    <w:rsid w:val="00CB16F3"/>
    <w:rsid w:val="00CB1EBA"/>
    <w:rsid w:val="00CC1A19"/>
    <w:rsid w:val="00CC384B"/>
    <w:rsid w:val="00CC505B"/>
    <w:rsid w:val="00CC7E02"/>
    <w:rsid w:val="00CF086F"/>
    <w:rsid w:val="00CF7FD7"/>
    <w:rsid w:val="00D04F6E"/>
    <w:rsid w:val="00D06244"/>
    <w:rsid w:val="00D12EF4"/>
    <w:rsid w:val="00D140A1"/>
    <w:rsid w:val="00D204D7"/>
    <w:rsid w:val="00D21877"/>
    <w:rsid w:val="00D246EE"/>
    <w:rsid w:val="00D4285B"/>
    <w:rsid w:val="00D448B2"/>
    <w:rsid w:val="00D525AD"/>
    <w:rsid w:val="00D56D6B"/>
    <w:rsid w:val="00D650F1"/>
    <w:rsid w:val="00D66A7D"/>
    <w:rsid w:val="00D72D5E"/>
    <w:rsid w:val="00D8076F"/>
    <w:rsid w:val="00D810FD"/>
    <w:rsid w:val="00D91DEC"/>
    <w:rsid w:val="00D92842"/>
    <w:rsid w:val="00DA034B"/>
    <w:rsid w:val="00DA1CB9"/>
    <w:rsid w:val="00DA1D4C"/>
    <w:rsid w:val="00DA5F63"/>
    <w:rsid w:val="00DB63B5"/>
    <w:rsid w:val="00DB6F75"/>
    <w:rsid w:val="00DB72CF"/>
    <w:rsid w:val="00DB73BF"/>
    <w:rsid w:val="00DC39D7"/>
    <w:rsid w:val="00DD3AA7"/>
    <w:rsid w:val="00DD40B3"/>
    <w:rsid w:val="00DD7B02"/>
    <w:rsid w:val="00DE1F2B"/>
    <w:rsid w:val="00DE23C8"/>
    <w:rsid w:val="00DE3E2B"/>
    <w:rsid w:val="00DE59D7"/>
    <w:rsid w:val="00DF76B0"/>
    <w:rsid w:val="00E262FD"/>
    <w:rsid w:val="00E27161"/>
    <w:rsid w:val="00E27326"/>
    <w:rsid w:val="00E277EA"/>
    <w:rsid w:val="00E311F9"/>
    <w:rsid w:val="00E33486"/>
    <w:rsid w:val="00E3493F"/>
    <w:rsid w:val="00E34ABC"/>
    <w:rsid w:val="00E36A71"/>
    <w:rsid w:val="00E43C58"/>
    <w:rsid w:val="00E4419D"/>
    <w:rsid w:val="00E502DA"/>
    <w:rsid w:val="00E50733"/>
    <w:rsid w:val="00E518DB"/>
    <w:rsid w:val="00E74A90"/>
    <w:rsid w:val="00E7743C"/>
    <w:rsid w:val="00E818DA"/>
    <w:rsid w:val="00E826AC"/>
    <w:rsid w:val="00E8455E"/>
    <w:rsid w:val="00E93290"/>
    <w:rsid w:val="00EB11F1"/>
    <w:rsid w:val="00EB3CEC"/>
    <w:rsid w:val="00EB46C7"/>
    <w:rsid w:val="00EB5EBA"/>
    <w:rsid w:val="00EB7019"/>
    <w:rsid w:val="00EC717C"/>
    <w:rsid w:val="00ED1160"/>
    <w:rsid w:val="00ED21CA"/>
    <w:rsid w:val="00ED53B5"/>
    <w:rsid w:val="00EE240D"/>
    <w:rsid w:val="00EE6BE8"/>
    <w:rsid w:val="00EF0E25"/>
    <w:rsid w:val="00EF1AFB"/>
    <w:rsid w:val="00EF6745"/>
    <w:rsid w:val="00F04E13"/>
    <w:rsid w:val="00F0777D"/>
    <w:rsid w:val="00F0793B"/>
    <w:rsid w:val="00F14802"/>
    <w:rsid w:val="00F157EF"/>
    <w:rsid w:val="00F167F6"/>
    <w:rsid w:val="00F16A82"/>
    <w:rsid w:val="00F2281C"/>
    <w:rsid w:val="00F23A10"/>
    <w:rsid w:val="00F2704C"/>
    <w:rsid w:val="00F30BB7"/>
    <w:rsid w:val="00F31104"/>
    <w:rsid w:val="00F51299"/>
    <w:rsid w:val="00F5159C"/>
    <w:rsid w:val="00F563E7"/>
    <w:rsid w:val="00F60A09"/>
    <w:rsid w:val="00F60F94"/>
    <w:rsid w:val="00F62A59"/>
    <w:rsid w:val="00F6561F"/>
    <w:rsid w:val="00F65CE4"/>
    <w:rsid w:val="00F81A46"/>
    <w:rsid w:val="00F86D05"/>
    <w:rsid w:val="00F92A8E"/>
    <w:rsid w:val="00F92C4C"/>
    <w:rsid w:val="00FA2134"/>
    <w:rsid w:val="00FA290F"/>
    <w:rsid w:val="00FB4C35"/>
    <w:rsid w:val="00FB5A38"/>
    <w:rsid w:val="00FC0B84"/>
    <w:rsid w:val="00FC1102"/>
    <w:rsid w:val="00FC5E82"/>
    <w:rsid w:val="00FC5FFA"/>
    <w:rsid w:val="00FD7020"/>
    <w:rsid w:val="00FD7292"/>
    <w:rsid w:val="00FE3509"/>
    <w:rsid w:val="00FE3817"/>
    <w:rsid w:val="00FE58AF"/>
    <w:rsid w:val="00FE6D3E"/>
    <w:rsid w:val="00FF3E57"/>
    <w:rsid w:val="00FF78B9"/>
    <w:rsid w:val="00FF7AE2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ACB2"/>
  <w15:docId w15:val="{89BE0BC2-529C-4C88-8AE5-DDC01C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1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A0C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D428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7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738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900C21"/>
    <w:pPr>
      <w:ind w:left="720"/>
      <w:contextualSpacing/>
    </w:pPr>
  </w:style>
  <w:style w:type="paragraph" w:styleId="Hlavika">
    <w:name w:val="header"/>
    <w:basedOn w:val="Normlny"/>
    <w:link w:val="Hlavik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lavikaChar">
    <w:name w:val="Hlavička Char"/>
    <w:basedOn w:val="Predvolenpsmoodseku"/>
    <w:link w:val="Hlavika"/>
    <w:rsid w:val="00774CCA"/>
    <w:rPr>
      <w:rFonts w:ascii="Times New Roman" w:eastAsia="Times New Roman" w:hAnsi="Times New Roman" w:cs="Times New Roman"/>
      <w:lang w:bidi="ar-SA"/>
    </w:rPr>
  </w:style>
  <w:style w:type="paragraph" w:styleId="Pta">
    <w:name w:val="footer"/>
    <w:basedOn w:val="Normlny"/>
    <w:link w:val="Pt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taChar">
    <w:name w:val="Päta Char"/>
    <w:basedOn w:val="Predvolenpsmoodseku"/>
    <w:link w:val="Pta"/>
    <w:rsid w:val="00774CCA"/>
    <w:rPr>
      <w:rFonts w:ascii="Times New Roman" w:eastAsia="Times New Roman" w:hAnsi="Times New Roman" w:cs="Times New Roman"/>
      <w:lang w:bidi="ar-SA"/>
    </w:rPr>
  </w:style>
  <w:style w:type="table" w:styleId="Mriekatabuky">
    <w:name w:val="Table Grid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74CCA"/>
  </w:style>
  <w:style w:type="character" w:styleId="Vrazn">
    <w:name w:val="Strong"/>
    <w:uiPriority w:val="22"/>
    <w:qFormat/>
    <w:rsid w:val="00774CCA"/>
    <w:rPr>
      <w:b/>
      <w:bCs/>
    </w:rPr>
  </w:style>
  <w:style w:type="character" w:styleId="Zvraznenie">
    <w:name w:val="Emphasis"/>
    <w:uiPriority w:val="20"/>
    <w:qFormat/>
    <w:rsid w:val="00774CCA"/>
    <w:rPr>
      <w:i/>
      <w:iCs/>
    </w:rPr>
  </w:style>
  <w:style w:type="table" w:styleId="Elegantntabuka">
    <w:name w:val="Table Elegant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D56D6B"/>
    <w:rPr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rsid w:val="007A0CD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C16C-230F-42FD-AA57-E670342B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2733</Words>
  <Characters>15579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viz2</dc:creator>
  <cp:keywords/>
  <cp:lastModifiedBy>Jozef Mäsiar</cp:lastModifiedBy>
  <cp:revision>4</cp:revision>
  <cp:lastPrinted>2022-06-24T15:42:00Z</cp:lastPrinted>
  <dcterms:created xsi:type="dcterms:W3CDTF">2022-06-27T05:37:00Z</dcterms:created>
  <dcterms:modified xsi:type="dcterms:W3CDTF">2022-06-27T05:38:00Z</dcterms:modified>
</cp:coreProperties>
</file>